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36" w:rsidRPr="002C6FC3" w:rsidRDefault="00C25F36" w:rsidP="002C6FC3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6"/>
        </w:rPr>
      </w:pPr>
      <w:r w:rsidRPr="002C6FC3">
        <w:rPr>
          <w:b/>
          <w:sz w:val="24"/>
          <w:szCs w:val="26"/>
        </w:rPr>
        <w:t>“УТВЕРЖДАЮ”</w:t>
      </w:r>
    </w:p>
    <w:p w:rsidR="00C25F36" w:rsidRPr="002C6FC3" w:rsidRDefault="00C25F36" w:rsidP="002C6FC3">
      <w:pPr>
        <w:spacing w:line="276" w:lineRule="auto"/>
        <w:ind w:right="-1"/>
        <w:jc w:val="right"/>
        <w:rPr>
          <w:sz w:val="24"/>
          <w:szCs w:val="28"/>
        </w:rPr>
      </w:pPr>
      <w:r w:rsidRPr="002C6FC3">
        <w:rPr>
          <w:sz w:val="24"/>
          <w:szCs w:val="28"/>
        </w:rPr>
        <w:t>Первый заместитель директора -</w:t>
      </w:r>
    </w:p>
    <w:p w:rsidR="00C25F36" w:rsidRPr="002C6FC3" w:rsidRDefault="00C25F36" w:rsidP="002C6FC3">
      <w:pPr>
        <w:spacing w:line="276" w:lineRule="auto"/>
        <w:ind w:right="-1"/>
        <w:jc w:val="right"/>
        <w:rPr>
          <w:sz w:val="24"/>
          <w:szCs w:val="28"/>
        </w:rPr>
      </w:pPr>
      <w:r w:rsidRPr="002C6FC3">
        <w:rPr>
          <w:sz w:val="24"/>
          <w:szCs w:val="28"/>
        </w:rPr>
        <w:t>главный инженер</w:t>
      </w:r>
    </w:p>
    <w:p w:rsidR="00C25F36" w:rsidRPr="002C6FC3" w:rsidRDefault="00C25F36" w:rsidP="002C6FC3">
      <w:pPr>
        <w:spacing w:line="276" w:lineRule="auto"/>
        <w:ind w:right="-1"/>
        <w:jc w:val="right"/>
        <w:rPr>
          <w:sz w:val="24"/>
          <w:szCs w:val="28"/>
        </w:rPr>
      </w:pPr>
      <w:r w:rsidRPr="002C6FC3">
        <w:rPr>
          <w:sz w:val="24"/>
          <w:szCs w:val="28"/>
        </w:rPr>
        <w:t>Филиала ПАО «МРСК Центра» -</w:t>
      </w:r>
    </w:p>
    <w:p w:rsidR="00C25F36" w:rsidRPr="002C6FC3" w:rsidRDefault="00C25F36" w:rsidP="002C6FC3">
      <w:pPr>
        <w:spacing w:line="276" w:lineRule="auto"/>
        <w:ind w:right="-1"/>
        <w:jc w:val="right"/>
        <w:rPr>
          <w:sz w:val="24"/>
          <w:szCs w:val="28"/>
        </w:rPr>
      </w:pPr>
      <w:r w:rsidRPr="002C6FC3">
        <w:rPr>
          <w:sz w:val="24"/>
          <w:szCs w:val="28"/>
        </w:rPr>
        <w:t>«</w:t>
      </w:r>
      <w:r w:rsidR="002C6FC3" w:rsidRPr="002C6FC3">
        <w:rPr>
          <w:sz w:val="24"/>
          <w:szCs w:val="28"/>
        </w:rPr>
        <w:t>Воронежэнерго</w:t>
      </w:r>
      <w:r w:rsidRPr="002C6FC3">
        <w:rPr>
          <w:sz w:val="24"/>
          <w:szCs w:val="28"/>
        </w:rPr>
        <w:t>»</w:t>
      </w:r>
    </w:p>
    <w:p w:rsidR="00C25F36" w:rsidRPr="002C6FC3" w:rsidRDefault="00C25F36" w:rsidP="002C6FC3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6"/>
        </w:rPr>
      </w:pPr>
      <w:r w:rsidRPr="002C6FC3">
        <w:rPr>
          <w:sz w:val="24"/>
          <w:szCs w:val="26"/>
        </w:rPr>
        <w:t xml:space="preserve">                                                                                        ______________</w:t>
      </w:r>
      <w:bookmarkStart w:id="0" w:name="_GoBack"/>
      <w:bookmarkEnd w:id="0"/>
      <w:r w:rsidRPr="002C6FC3">
        <w:rPr>
          <w:sz w:val="18"/>
        </w:rPr>
        <w:t xml:space="preserve"> </w:t>
      </w:r>
      <w:r w:rsidR="002C6FC3" w:rsidRPr="002C6FC3">
        <w:rPr>
          <w:sz w:val="24"/>
          <w:szCs w:val="28"/>
        </w:rPr>
        <w:t>Антонов В.А.</w:t>
      </w:r>
      <w:r w:rsidRPr="002C6FC3">
        <w:rPr>
          <w:sz w:val="24"/>
          <w:szCs w:val="26"/>
        </w:rPr>
        <w:t xml:space="preserve"> </w:t>
      </w:r>
    </w:p>
    <w:p w:rsidR="00C25F36" w:rsidRPr="002C6FC3" w:rsidRDefault="00C25F36" w:rsidP="002C6FC3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8"/>
        </w:rPr>
      </w:pPr>
      <w:r w:rsidRPr="002C6FC3">
        <w:rPr>
          <w:sz w:val="24"/>
          <w:szCs w:val="28"/>
        </w:rPr>
        <w:t xml:space="preserve">                                                                       «</w:t>
      </w:r>
      <w:r w:rsidR="002C6FC3" w:rsidRPr="002C6FC3">
        <w:rPr>
          <w:sz w:val="24"/>
          <w:szCs w:val="28"/>
        </w:rPr>
        <w:t>__</w:t>
      </w:r>
      <w:r w:rsidRPr="002C6FC3">
        <w:rPr>
          <w:sz w:val="24"/>
          <w:szCs w:val="28"/>
        </w:rPr>
        <w:t xml:space="preserve">» </w:t>
      </w:r>
      <w:r w:rsidR="002C6FC3" w:rsidRPr="002C6FC3">
        <w:rPr>
          <w:sz w:val="24"/>
          <w:szCs w:val="28"/>
        </w:rPr>
        <w:t>________</w:t>
      </w:r>
      <w:r w:rsidRPr="002C6FC3">
        <w:rPr>
          <w:sz w:val="24"/>
          <w:szCs w:val="28"/>
        </w:rPr>
        <w:t xml:space="preserve"> 201</w:t>
      </w:r>
      <w:r w:rsidR="00F57A2E" w:rsidRPr="00EA3C3A">
        <w:rPr>
          <w:sz w:val="24"/>
          <w:szCs w:val="28"/>
        </w:rPr>
        <w:t>9</w:t>
      </w:r>
      <w:r w:rsidRPr="002C6FC3">
        <w:rPr>
          <w:sz w:val="24"/>
          <w:szCs w:val="28"/>
        </w:rPr>
        <w:t xml:space="preserve"> г</w:t>
      </w:r>
    </w:p>
    <w:p w:rsidR="00821AC6" w:rsidRDefault="00821AC6" w:rsidP="004C3865">
      <w:pPr>
        <w:shd w:val="clear" w:color="auto" w:fill="FFFFFF"/>
        <w:spacing w:line="360" w:lineRule="auto"/>
        <w:rPr>
          <w:b/>
          <w:bCs/>
          <w:sz w:val="28"/>
          <w:szCs w:val="28"/>
        </w:rPr>
      </w:pPr>
    </w:p>
    <w:p w:rsidR="00C25F36" w:rsidRPr="00697DC5" w:rsidRDefault="00C25F36" w:rsidP="00C25F36">
      <w:pPr>
        <w:pStyle w:val="2"/>
        <w:numPr>
          <w:ilvl w:val="0"/>
          <w:numId w:val="0"/>
        </w:numPr>
        <w:spacing w:after="120"/>
      </w:pPr>
      <w:r w:rsidRPr="00697DC5">
        <w:t>ТЕХНИЧЕСКОЕ ЗАДАНИЕ</w:t>
      </w:r>
    </w:p>
    <w:p w:rsidR="007B60FD" w:rsidRDefault="00C25F36" w:rsidP="00C25F36">
      <w:pPr>
        <w:shd w:val="clear" w:color="auto" w:fill="FFFFFF"/>
        <w:spacing w:line="276" w:lineRule="auto"/>
        <w:ind w:right="-68"/>
        <w:jc w:val="center"/>
        <w:rPr>
          <w:bCs/>
          <w:sz w:val="24"/>
          <w:szCs w:val="26"/>
        </w:rPr>
      </w:pPr>
      <w:r w:rsidRPr="00697DC5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печатной</w:t>
      </w:r>
      <w:r w:rsidRPr="00543A27">
        <w:rPr>
          <w:b/>
          <w:sz w:val="26"/>
          <w:szCs w:val="26"/>
        </w:rPr>
        <w:t xml:space="preserve"> продукции </w:t>
      </w:r>
      <w:r w:rsidRPr="002863CE">
        <w:rPr>
          <w:b/>
          <w:sz w:val="26"/>
          <w:szCs w:val="26"/>
        </w:rPr>
        <w:t xml:space="preserve">Лот № </w:t>
      </w:r>
      <w:r w:rsidRPr="00732C85">
        <w:rPr>
          <w:b/>
          <w:sz w:val="26"/>
          <w:szCs w:val="26"/>
          <w:u w:val="single"/>
        </w:rPr>
        <w:t>401</w:t>
      </w:r>
      <w:r>
        <w:rPr>
          <w:b/>
          <w:sz w:val="26"/>
          <w:szCs w:val="26"/>
          <w:u w:val="single"/>
          <w:lang w:val="en-US"/>
        </w:rPr>
        <w:t>G</w:t>
      </w:r>
    </w:p>
    <w:p w:rsidR="00273348" w:rsidRDefault="00273348" w:rsidP="002D7B75">
      <w:pPr>
        <w:shd w:val="clear" w:color="auto" w:fill="FFFFFF"/>
        <w:ind w:right="-68"/>
        <w:jc w:val="center"/>
        <w:rPr>
          <w:bCs/>
          <w:sz w:val="24"/>
          <w:szCs w:val="26"/>
        </w:rPr>
      </w:pPr>
    </w:p>
    <w:p w:rsidR="00273348" w:rsidRPr="00273348" w:rsidRDefault="00273348" w:rsidP="000136BD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73348">
        <w:rPr>
          <w:b/>
          <w:bCs/>
          <w:sz w:val="24"/>
          <w:szCs w:val="24"/>
        </w:rPr>
        <w:t>Общая часть.</w:t>
      </w:r>
    </w:p>
    <w:p w:rsidR="00273348" w:rsidRDefault="00A93917" w:rsidP="000136BD">
      <w:pPr>
        <w:ind w:firstLine="709"/>
        <w:jc w:val="both"/>
        <w:rPr>
          <w:sz w:val="24"/>
          <w:szCs w:val="24"/>
        </w:rPr>
      </w:pPr>
      <w:r w:rsidRPr="006E34F7">
        <w:rPr>
          <w:sz w:val="24"/>
          <w:szCs w:val="24"/>
        </w:rPr>
        <w:t xml:space="preserve">Филиал </w:t>
      </w:r>
      <w:r>
        <w:rPr>
          <w:sz w:val="24"/>
          <w:szCs w:val="24"/>
        </w:rPr>
        <w:t>П</w:t>
      </w:r>
      <w:r w:rsidRPr="006E34F7">
        <w:rPr>
          <w:sz w:val="24"/>
          <w:szCs w:val="24"/>
        </w:rPr>
        <w:t>АО «МРСК Центра» - «</w:t>
      </w:r>
      <w:r w:rsidR="002C6FC3">
        <w:rPr>
          <w:sz w:val="24"/>
          <w:szCs w:val="24"/>
        </w:rPr>
        <w:t>Воронежэнерго</w:t>
      </w:r>
      <w:r w:rsidRPr="006E34F7">
        <w:rPr>
          <w:sz w:val="24"/>
          <w:szCs w:val="24"/>
        </w:rPr>
        <w:t xml:space="preserve">» производит закупку </w:t>
      </w:r>
      <w:r w:rsidR="005C00C5">
        <w:rPr>
          <w:sz w:val="24"/>
          <w:szCs w:val="24"/>
        </w:rPr>
        <w:t>печатной</w:t>
      </w:r>
      <w:r w:rsidRPr="006E34F7">
        <w:rPr>
          <w:sz w:val="24"/>
          <w:szCs w:val="24"/>
        </w:rPr>
        <w:t xml:space="preserve"> продукции </w:t>
      </w:r>
      <w:r w:rsidR="00957E0A">
        <w:rPr>
          <w:sz w:val="24"/>
          <w:szCs w:val="24"/>
        </w:rPr>
        <w:t xml:space="preserve">(далее – продукция) </w:t>
      </w:r>
      <w:r w:rsidRPr="006E34F7">
        <w:rPr>
          <w:sz w:val="24"/>
          <w:szCs w:val="24"/>
        </w:rPr>
        <w:t xml:space="preserve">с целью </w:t>
      </w:r>
      <w:r w:rsidRPr="006E34F7">
        <w:rPr>
          <w:noProof/>
          <w:sz w:val="24"/>
          <w:szCs w:val="24"/>
        </w:rPr>
        <w:t xml:space="preserve">обеспечения эффективного функционирования бизнес - процесса </w:t>
      </w:r>
      <w:r w:rsidRPr="006E34F7">
        <w:rPr>
          <w:sz w:val="24"/>
          <w:szCs w:val="24"/>
        </w:rPr>
        <w:t xml:space="preserve">БП 7 «Реализация услуг по </w:t>
      </w:r>
      <w:r w:rsidRPr="00517EBD">
        <w:rPr>
          <w:sz w:val="24"/>
          <w:szCs w:val="24"/>
        </w:rPr>
        <w:t xml:space="preserve">передаче электроэнергии» в соответствии с </w:t>
      </w:r>
      <w:r w:rsidR="00B72020">
        <w:rPr>
          <w:sz w:val="24"/>
          <w:szCs w:val="24"/>
        </w:rPr>
        <w:t>действующими внутренними норма</w:t>
      </w:r>
      <w:r w:rsidR="009B3ABA">
        <w:rPr>
          <w:sz w:val="24"/>
          <w:szCs w:val="24"/>
        </w:rPr>
        <w:t>тивными документами</w:t>
      </w:r>
      <w:r>
        <w:rPr>
          <w:sz w:val="24"/>
          <w:szCs w:val="24"/>
        </w:rPr>
        <w:t>.</w:t>
      </w:r>
    </w:p>
    <w:p w:rsidR="00273348" w:rsidRDefault="00273348" w:rsidP="000136BD">
      <w:pPr>
        <w:ind w:firstLine="709"/>
        <w:jc w:val="both"/>
        <w:rPr>
          <w:sz w:val="24"/>
          <w:szCs w:val="24"/>
        </w:rPr>
      </w:pPr>
      <w:r w:rsidRPr="004A45E2">
        <w:rPr>
          <w:sz w:val="24"/>
          <w:szCs w:val="24"/>
        </w:rPr>
        <w:t xml:space="preserve">Закупка производится в рамках </w:t>
      </w:r>
      <w:r w:rsidR="00957E0A">
        <w:rPr>
          <w:sz w:val="24"/>
          <w:szCs w:val="24"/>
        </w:rPr>
        <w:t>Плана</w:t>
      </w:r>
      <w:r w:rsidRPr="004A45E2">
        <w:rPr>
          <w:sz w:val="24"/>
          <w:szCs w:val="24"/>
        </w:rPr>
        <w:t xml:space="preserve"> закупок филиала </w:t>
      </w:r>
      <w:r w:rsidR="00D92A80" w:rsidRPr="004A45E2">
        <w:rPr>
          <w:sz w:val="24"/>
          <w:szCs w:val="24"/>
        </w:rPr>
        <w:t>ПАО</w:t>
      </w:r>
      <w:r w:rsidRPr="004A45E2">
        <w:rPr>
          <w:sz w:val="24"/>
          <w:szCs w:val="24"/>
        </w:rPr>
        <w:t xml:space="preserve"> «МРСК Центра» - «</w:t>
      </w:r>
      <w:r w:rsidR="002C6FC3">
        <w:rPr>
          <w:sz w:val="24"/>
          <w:szCs w:val="24"/>
        </w:rPr>
        <w:t>Воронежэнерго</w:t>
      </w:r>
      <w:r w:rsidRPr="004A45E2">
        <w:rPr>
          <w:sz w:val="24"/>
          <w:szCs w:val="24"/>
        </w:rPr>
        <w:t>» на 20</w:t>
      </w:r>
      <w:r w:rsidR="00F57A2E" w:rsidRPr="00F57A2E">
        <w:rPr>
          <w:sz w:val="24"/>
          <w:szCs w:val="24"/>
        </w:rPr>
        <w:t>20</w:t>
      </w:r>
      <w:r w:rsidR="00B47318" w:rsidRPr="004A45E2">
        <w:rPr>
          <w:sz w:val="24"/>
          <w:szCs w:val="24"/>
        </w:rPr>
        <w:t xml:space="preserve"> год</w:t>
      </w:r>
      <w:r w:rsidRPr="004A45E2">
        <w:rPr>
          <w:sz w:val="24"/>
          <w:szCs w:val="24"/>
        </w:rPr>
        <w:t>. Объем закупаемой продукции обоснован</w:t>
      </w:r>
      <w:r w:rsidRPr="00273348">
        <w:rPr>
          <w:sz w:val="24"/>
          <w:szCs w:val="24"/>
        </w:rPr>
        <w:t xml:space="preserve"> годовой потребностью в </w:t>
      </w:r>
      <w:r w:rsidR="00FD1454">
        <w:rPr>
          <w:sz w:val="24"/>
          <w:szCs w:val="24"/>
        </w:rPr>
        <w:t xml:space="preserve">журналах для контроля использования </w:t>
      </w:r>
      <w:r w:rsidR="009B3ABA">
        <w:rPr>
          <w:sz w:val="24"/>
          <w:szCs w:val="24"/>
        </w:rPr>
        <w:t xml:space="preserve">пломбировочного материала и </w:t>
      </w:r>
      <w:r w:rsidR="003F6FEB">
        <w:rPr>
          <w:sz w:val="24"/>
          <w:szCs w:val="24"/>
        </w:rPr>
        <w:t>ж</w:t>
      </w:r>
      <w:r w:rsidR="003F6FEB" w:rsidRPr="003F6FEB">
        <w:rPr>
          <w:sz w:val="24"/>
          <w:szCs w:val="24"/>
        </w:rPr>
        <w:t>урнал</w:t>
      </w:r>
      <w:r w:rsidR="003F6FEB">
        <w:rPr>
          <w:sz w:val="24"/>
          <w:szCs w:val="24"/>
        </w:rPr>
        <w:t>ах</w:t>
      </w:r>
      <w:r w:rsidR="00163D39">
        <w:rPr>
          <w:sz w:val="24"/>
          <w:szCs w:val="24"/>
        </w:rPr>
        <w:t xml:space="preserve"> регистрации актов инструментальных проверок</w:t>
      </w:r>
      <w:r w:rsidR="00FD1454">
        <w:rPr>
          <w:sz w:val="24"/>
          <w:szCs w:val="24"/>
        </w:rPr>
        <w:t>.</w:t>
      </w:r>
    </w:p>
    <w:p w:rsidR="00FB1933" w:rsidRPr="00273348" w:rsidRDefault="00FB1933" w:rsidP="000136BD">
      <w:pPr>
        <w:ind w:firstLine="709"/>
        <w:jc w:val="both"/>
        <w:rPr>
          <w:sz w:val="24"/>
          <w:szCs w:val="24"/>
        </w:rPr>
      </w:pPr>
    </w:p>
    <w:p w:rsidR="00273348" w:rsidRPr="00273348" w:rsidRDefault="00273348" w:rsidP="000136BD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73348">
        <w:rPr>
          <w:b/>
          <w:bCs/>
          <w:sz w:val="24"/>
          <w:szCs w:val="24"/>
        </w:rPr>
        <w:t>Предмет конкурса.</w:t>
      </w:r>
    </w:p>
    <w:p w:rsidR="00273348" w:rsidRPr="00273348" w:rsidRDefault="00273348" w:rsidP="000136BD">
      <w:pPr>
        <w:ind w:firstLine="709"/>
        <w:jc w:val="both"/>
        <w:rPr>
          <w:sz w:val="24"/>
          <w:szCs w:val="24"/>
        </w:rPr>
      </w:pPr>
      <w:r w:rsidRPr="00273348">
        <w:rPr>
          <w:sz w:val="24"/>
          <w:szCs w:val="24"/>
        </w:rPr>
        <w:t xml:space="preserve">Поставщик обеспечивает поставку </w:t>
      </w:r>
      <w:r w:rsidR="00345570">
        <w:rPr>
          <w:sz w:val="24"/>
          <w:szCs w:val="24"/>
        </w:rPr>
        <w:t xml:space="preserve">печатной продукции </w:t>
      </w:r>
      <w:r w:rsidRPr="00273348">
        <w:rPr>
          <w:sz w:val="24"/>
          <w:szCs w:val="24"/>
        </w:rPr>
        <w:t>на склад получател</w:t>
      </w:r>
      <w:r w:rsidR="00345570">
        <w:rPr>
          <w:sz w:val="24"/>
          <w:szCs w:val="24"/>
        </w:rPr>
        <w:t>я.</w:t>
      </w:r>
      <w:r w:rsidRPr="00273348">
        <w:rPr>
          <w:sz w:val="24"/>
          <w:szCs w:val="24"/>
        </w:rPr>
        <w:t xml:space="preserve"> Объем поставки, технические, а также иные требования к закупаемой продукции устанавливаются настоящим техническим заданием.</w:t>
      </w:r>
    </w:p>
    <w:p w:rsidR="00273348" w:rsidRDefault="00273348" w:rsidP="000136BD">
      <w:pPr>
        <w:ind w:firstLine="709"/>
        <w:jc w:val="both"/>
        <w:rPr>
          <w:sz w:val="24"/>
          <w:szCs w:val="24"/>
        </w:rPr>
      </w:pPr>
      <w:r w:rsidRPr="00273348">
        <w:rPr>
          <w:sz w:val="24"/>
          <w:szCs w:val="24"/>
        </w:rPr>
        <w:t xml:space="preserve">Доставка </w:t>
      </w:r>
      <w:r w:rsidR="00482E93">
        <w:rPr>
          <w:sz w:val="24"/>
          <w:szCs w:val="24"/>
        </w:rPr>
        <w:t>продукции</w:t>
      </w:r>
      <w:r w:rsidRPr="00273348">
        <w:rPr>
          <w:sz w:val="24"/>
          <w:szCs w:val="24"/>
        </w:rPr>
        <w:t xml:space="preserve"> осуществляется за счет Поставщика (стоимость входит в цену предложения) на </w:t>
      </w:r>
      <w:r w:rsidR="00F5003C">
        <w:rPr>
          <w:sz w:val="24"/>
          <w:szCs w:val="24"/>
        </w:rPr>
        <w:t>центральный</w:t>
      </w:r>
      <w:r w:rsidR="00F5003C" w:rsidRPr="00273348">
        <w:rPr>
          <w:sz w:val="24"/>
          <w:szCs w:val="24"/>
        </w:rPr>
        <w:t xml:space="preserve"> </w:t>
      </w:r>
      <w:r w:rsidRPr="00273348">
        <w:rPr>
          <w:sz w:val="24"/>
          <w:szCs w:val="24"/>
        </w:rPr>
        <w:t>склад филиал</w:t>
      </w:r>
      <w:r w:rsidR="00482E93">
        <w:rPr>
          <w:sz w:val="24"/>
          <w:szCs w:val="24"/>
        </w:rPr>
        <w:t>а</w:t>
      </w:r>
      <w:r w:rsidRPr="00273348">
        <w:rPr>
          <w:sz w:val="24"/>
          <w:szCs w:val="24"/>
        </w:rPr>
        <w:t>, расположенны</w:t>
      </w:r>
      <w:r w:rsidR="00482E93">
        <w:rPr>
          <w:sz w:val="24"/>
          <w:szCs w:val="24"/>
        </w:rPr>
        <w:t>й</w:t>
      </w:r>
      <w:r w:rsidRPr="00273348">
        <w:rPr>
          <w:sz w:val="24"/>
          <w:szCs w:val="24"/>
        </w:rPr>
        <w:t>:</w:t>
      </w:r>
    </w:p>
    <w:p w:rsidR="003F7B5B" w:rsidRPr="003F7B5B" w:rsidRDefault="003F7B5B" w:rsidP="000136BD">
      <w:pPr>
        <w:ind w:firstLine="709"/>
        <w:jc w:val="right"/>
        <w:rPr>
          <w:sz w:val="22"/>
          <w:szCs w:val="24"/>
        </w:rPr>
      </w:pPr>
      <w:r w:rsidRPr="003F7B5B">
        <w:rPr>
          <w:sz w:val="22"/>
          <w:szCs w:val="24"/>
        </w:rPr>
        <w:t>Таблица 1</w:t>
      </w:r>
    </w:p>
    <w:tbl>
      <w:tblPr>
        <w:tblpPr w:leftFromText="180" w:rightFromText="180" w:vertAnchor="text" w:horzAnchor="margin" w:tblpXSpec="center" w:tblpY="1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701"/>
        <w:gridCol w:w="3119"/>
        <w:gridCol w:w="2268"/>
      </w:tblGrid>
      <w:tr w:rsidR="00F517D0" w:rsidRPr="00FB1933" w:rsidTr="00F517D0">
        <w:trPr>
          <w:trHeight w:val="422"/>
        </w:trPr>
        <w:tc>
          <w:tcPr>
            <w:tcW w:w="2943" w:type="dxa"/>
            <w:vAlign w:val="center"/>
          </w:tcPr>
          <w:p w:rsidR="00F517D0" w:rsidRPr="00FB1933" w:rsidRDefault="00F517D0" w:rsidP="003A646A">
            <w:pPr>
              <w:jc w:val="center"/>
              <w:rPr>
                <w:color w:val="000000"/>
                <w:sz w:val="22"/>
              </w:rPr>
            </w:pPr>
            <w:r w:rsidRPr="00FB1933">
              <w:rPr>
                <w:color w:val="000000"/>
                <w:sz w:val="22"/>
              </w:rPr>
              <w:t xml:space="preserve">филиал </w:t>
            </w:r>
            <w:r>
              <w:rPr>
                <w:color w:val="000000"/>
                <w:sz w:val="22"/>
              </w:rPr>
              <w:t>ПАО</w:t>
            </w:r>
            <w:r w:rsidRPr="00FB1933">
              <w:rPr>
                <w:color w:val="000000"/>
                <w:sz w:val="22"/>
              </w:rPr>
              <w:t xml:space="preserve"> "МРСК Центра"</w:t>
            </w:r>
          </w:p>
        </w:tc>
        <w:tc>
          <w:tcPr>
            <w:tcW w:w="1701" w:type="dxa"/>
            <w:vAlign w:val="center"/>
          </w:tcPr>
          <w:p w:rsidR="00F517D0" w:rsidRPr="00FB1933" w:rsidRDefault="00F517D0" w:rsidP="00A93917">
            <w:pPr>
              <w:jc w:val="center"/>
              <w:rPr>
                <w:color w:val="000000"/>
                <w:sz w:val="22"/>
              </w:rPr>
            </w:pPr>
            <w:r w:rsidRPr="00FB1933">
              <w:rPr>
                <w:color w:val="000000"/>
                <w:sz w:val="22"/>
              </w:rPr>
              <w:t>Вид транспорта</w:t>
            </w:r>
          </w:p>
        </w:tc>
        <w:tc>
          <w:tcPr>
            <w:tcW w:w="3119" w:type="dxa"/>
            <w:vAlign w:val="center"/>
          </w:tcPr>
          <w:p w:rsidR="00F517D0" w:rsidRPr="00FB1933" w:rsidRDefault="00F517D0" w:rsidP="00A93917">
            <w:pPr>
              <w:jc w:val="center"/>
              <w:rPr>
                <w:color w:val="000000"/>
                <w:sz w:val="22"/>
              </w:rPr>
            </w:pPr>
            <w:r w:rsidRPr="00FB1933">
              <w:rPr>
                <w:color w:val="000000"/>
                <w:sz w:val="22"/>
              </w:rPr>
              <w:t>Точка поставки</w:t>
            </w:r>
          </w:p>
        </w:tc>
        <w:tc>
          <w:tcPr>
            <w:tcW w:w="2268" w:type="dxa"/>
            <w:vAlign w:val="center"/>
          </w:tcPr>
          <w:p w:rsidR="00F517D0" w:rsidRPr="00FB1933" w:rsidRDefault="00F517D0" w:rsidP="00F517D0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Сроки поставки</w:t>
            </w:r>
            <w:r w:rsidR="000D0963">
              <w:rPr>
                <w:color w:val="000000"/>
                <w:sz w:val="22"/>
              </w:rPr>
              <w:t>*</w:t>
            </w:r>
          </w:p>
        </w:tc>
      </w:tr>
      <w:tr w:rsidR="00F517D0" w:rsidRPr="00FB1933" w:rsidTr="001141D8">
        <w:trPr>
          <w:trHeight w:val="400"/>
        </w:trPr>
        <w:tc>
          <w:tcPr>
            <w:tcW w:w="2943" w:type="dxa"/>
            <w:vAlign w:val="center"/>
          </w:tcPr>
          <w:p w:rsidR="00F517D0" w:rsidRPr="00FB1933" w:rsidRDefault="002C6FC3" w:rsidP="003A646A">
            <w:pPr>
              <w:jc w:val="center"/>
              <w:rPr>
                <w:color w:val="000000"/>
                <w:sz w:val="22"/>
              </w:rPr>
            </w:pPr>
            <w:r>
              <w:rPr>
                <w:sz w:val="22"/>
              </w:rPr>
              <w:t>Воронежэнерго</w:t>
            </w:r>
          </w:p>
        </w:tc>
        <w:tc>
          <w:tcPr>
            <w:tcW w:w="1701" w:type="dxa"/>
            <w:vAlign w:val="center"/>
          </w:tcPr>
          <w:p w:rsidR="00F517D0" w:rsidRPr="00FB1933" w:rsidRDefault="00F517D0" w:rsidP="000D0963">
            <w:pPr>
              <w:jc w:val="center"/>
              <w:rPr>
                <w:color w:val="000000"/>
                <w:sz w:val="22"/>
              </w:rPr>
            </w:pPr>
            <w:r w:rsidRPr="00FB1933">
              <w:rPr>
                <w:color w:val="000000"/>
                <w:sz w:val="22"/>
              </w:rPr>
              <w:t>авто</w:t>
            </w:r>
          </w:p>
        </w:tc>
        <w:tc>
          <w:tcPr>
            <w:tcW w:w="3119" w:type="dxa"/>
            <w:vAlign w:val="center"/>
          </w:tcPr>
          <w:p w:rsidR="00F517D0" w:rsidRPr="00FB1933" w:rsidRDefault="002C6FC3" w:rsidP="002C6FC3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sz w:val="22"/>
              </w:rPr>
              <w:t>394026</w:t>
            </w:r>
            <w:r w:rsidR="00F517D0" w:rsidRPr="00FB1933">
              <w:rPr>
                <w:sz w:val="22"/>
              </w:rPr>
              <w:t xml:space="preserve">, г. </w:t>
            </w:r>
            <w:r>
              <w:rPr>
                <w:sz w:val="22"/>
              </w:rPr>
              <w:t>Воронеж</w:t>
            </w:r>
            <w:r w:rsidR="00F517D0" w:rsidRPr="00FB1933">
              <w:rPr>
                <w:sz w:val="22"/>
              </w:rPr>
              <w:t xml:space="preserve">, </w:t>
            </w:r>
            <w:r w:rsidR="00F517D0">
              <w:rPr>
                <w:sz w:val="22"/>
              </w:rPr>
              <w:t xml:space="preserve">ул. </w:t>
            </w:r>
            <w:r>
              <w:rPr>
                <w:sz w:val="22"/>
              </w:rPr>
              <w:t>9 Января</w:t>
            </w:r>
            <w:r w:rsidR="00F517D0" w:rsidRPr="00FB1933">
              <w:rPr>
                <w:sz w:val="22"/>
              </w:rPr>
              <w:t>, д.</w:t>
            </w:r>
            <w:r>
              <w:rPr>
                <w:sz w:val="22"/>
              </w:rPr>
              <w:t xml:space="preserve"> 205</w:t>
            </w:r>
          </w:p>
        </w:tc>
        <w:tc>
          <w:tcPr>
            <w:tcW w:w="2268" w:type="dxa"/>
            <w:vAlign w:val="center"/>
          </w:tcPr>
          <w:p w:rsidR="00F517D0" w:rsidRPr="00C90AF9" w:rsidRDefault="003F66C3" w:rsidP="00E308BD">
            <w:pPr>
              <w:shd w:val="clear" w:color="auto" w:fill="FFFFFF"/>
              <w:jc w:val="center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</w:tr>
    </w:tbl>
    <w:p w:rsidR="00273348" w:rsidRDefault="00273348" w:rsidP="00A93917">
      <w:pPr>
        <w:ind w:firstLine="709"/>
        <w:jc w:val="both"/>
      </w:pPr>
    </w:p>
    <w:p w:rsidR="000D0963" w:rsidRPr="0047400B" w:rsidRDefault="000D0963" w:rsidP="00313AAE">
      <w:pPr>
        <w:jc w:val="both"/>
        <w:rPr>
          <w:sz w:val="24"/>
          <w:szCs w:val="24"/>
        </w:rPr>
      </w:pPr>
      <w:r w:rsidRPr="0047400B">
        <w:rPr>
          <w:sz w:val="24"/>
          <w:szCs w:val="24"/>
        </w:rPr>
        <w:t xml:space="preserve">*- </w:t>
      </w:r>
      <w:r w:rsidR="00313AAE">
        <w:rPr>
          <w:sz w:val="24"/>
          <w:szCs w:val="24"/>
        </w:rPr>
        <w:t>в течени</w:t>
      </w:r>
      <w:proofErr w:type="gramStart"/>
      <w:r w:rsidR="00313AAE">
        <w:rPr>
          <w:sz w:val="24"/>
          <w:szCs w:val="24"/>
        </w:rPr>
        <w:t>и</w:t>
      </w:r>
      <w:proofErr w:type="gramEnd"/>
      <w:r w:rsidR="00313AAE">
        <w:rPr>
          <w:sz w:val="24"/>
          <w:szCs w:val="24"/>
        </w:rPr>
        <w:t xml:space="preserve"> </w:t>
      </w:r>
      <w:r w:rsidRPr="0047400B">
        <w:rPr>
          <w:sz w:val="24"/>
          <w:szCs w:val="24"/>
        </w:rPr>
        <w:t>календарных дней, с момента заключения договора</w:t>
      </w:r>
      <w:r w:rsidR="0047400B">
        <w:rPr>
          <w:sz w:val="24"/>
          <w:szCs w:val="24"/>
        </w:rPr>
        <w:t>.</w:t>
      </w:r>
    </w:p>
    <w:p w:rsidR="000D0963" w:rsidRDefault="000D0963" w:rsidP="00A93917">
      <w:pPr>
        <w:ind w:firstLine="709"/>
        <w:jc w:val="both"/>
      </w:pPr>
    </w:p>
    <w:p w:rsidR="00273348" w:rsidRDefault="00482E93" w:rsidP="00A93917">
      <w:pPr>
        <w:pStyle w:val="a6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Поставка </w:t>
      </w:r>
      <w:r w:rsidR="00FD1454">
        <w:rPr>
          <w:sz w:val="24"/>
          <w:szCs w:val="24"/>
        </w:rPr>
        <w:t xml:space="preserve">журналов </w:t>
      </w:r>
      <w:r w:rsidR="00273348" w:rsidRPr="003A751C">
        <w:rPr>
          <w:sz w:val="24"/>
          <w:szCs w:val="24"/>
        </w:rPr>
        <w:t xml:space="preserve">осуществляется </w:t>
      </w:r>
      <w:r w:rsidR="00273348">
        <w:rPr>
          <w:sz w:val="24"/>
          <w:szCs w:val="24"/>
        </w:rPr>
        <w:t>в следующих объемах</w:t>
      </w:r>
      <w:r w:rsidR="00273348" w:rsidRPr="003A751C">
        <w:rPr>
          <w:sz w:val="24"/>
          <w:szCs w:val="24"/>
        </w:rPr>
        <w:t>:</w:t>
      </w:r>
    </w:p>
    <w:p w:rsidR="003F7B5B" w:rsidRPr="003F7B5B" w:rsidRDefault="003F7B5B" w:rsidP="00A93917">
      <w:pPr>
        <w:ind w:firstLine="709"/>
        <w:jc w:val="right"/>
        <w:rPr>
          <w:sz w:val="22"/>
          <w:szCs w:val="24"/>
        </w:rPr>
      </w:pPr>
      <w:r w:rsidRPr="003F7B5B">
        <w:rPr>
          <w:sz w:val="22"/>
          <w:szCs w:val="24"/>
        </w:rPr>
        <w:t xml:space="preserve">Таблица </w:t>
      </w:r>
      <w:r>
        <w:rPr>
          <w:sz w:val="22"/>
          <w:szCs w:val="24"/>
        </w:rPr>
        <w:t>2</w:t>
      </w:r>
    </w:p>
    <w:tbl>
      <w:tblPr>
        <w:tblW w:w="10041" w:type="dxa"/>
        <w:jc w:val="center"/>
        <w:tblInd w:w="-8" w:type="dxa"/>
        <w:tblLayout w:type="fixed"/>
        <w:tblLook w:val="04A0" w:firstRow="1" w:lastRow="0" w:firstColumn="1" w:lastColumn="0" w:noHBand="0" w:noVBand="1"/>
      </w:tblPr>
      <w:tblGrid>
        <w:gridCol w:w="7399"/>
        <w:gridCol w:w="809"/>
        <w:gridCol w:w="1833"/>
      </w:tblGrid>
      <w:tr w:rsidR="00FD1454" w:rsidRPr="00482E93" w:rsidTr="001141D8">
        <w:trPr>
          <w:trHeight w:val="415"/>
          <w:jc w:val="center"/>
        </w:trPr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454" w:rsidRPr="00482E93" w:rsidRDefault="00FD1454" w:rsidP="00A9391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</w:rPr>
            </w:pPr>
            <w:r w:rsidRPr="00482E93">
              <w:rPr>
                <w:b/>
                <w:bCs/>
                <w:color w:val="000000"/>
                <w:sz w:val="22"/>
              </w:rPr>
              <w:t>Наименование материала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454" w:rsidRPr="00482E93" w:rsidRDefault="00FD1454" w:rsidP="00A9391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</w:rPr>
            </w:pPr>
            <w:r w:rsidRPr="00482E93">
              <w:rPr>
                <w:b/>
                <w:bCs/>
                <w:color w:val="000000"/>
                <w:sz w:val="22"/>
              </w:rPr>
              <w:t>Ед.</w:t>
            </w:r>
            <w:r>
              <w:rPr>
                <w:b/>
                <w:bCs/>
                <w:color w:val="000000"/>
                <w:sz w:val="22"/>
              </w:rPr>
              <w:t xml:space="preserve"> </w:t>
            </w:r>
            <w:r w:rsidRPr="00482E93">
              <w:rPr>
                <w:b/>
                <w:bCs/>
                <w:color w:val="000000"/>
                <w:sz w:val="22"/>
              </w:rPr>
              <w:t>изм.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454" w:rsidRPr="00482E93" w:rsidRDefault="00FD1454" w:rsidP="00A9391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</w:rPr>
            </w:pPr>
            <w:r w:rsidRPr="00482E93">
              <w:rPr>
                <w:b/>
                <w:bCs/>
                <w:color w:val="000000"/>
                <w:sz w:val="22"/>
              </w:rPr>
              <w:t>Количество</w:t>
            </w:r>
          </w:p>
        </w:tc>
      </w:tr>
      <w:tr w:rsidR="00FD1454" w:rsidRPr="00482E93" w:rsidTr="00FC35C8">
        <w:trPr>
          <w:trHeight w:val="981"/>
          <w:jc w:val="center"/>
        </w:trPr>
        <w:tc>
          <w:tcPr>
            <w:tcW w:w="7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454" w:rsidRPr="00FD1454" w:rsidRDefault="00FC35C8" w:rsidP="003F6F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</w:t>
            </w:r>
            <w:r w:rsidRPr="008D2C98">
              <w:rPr>
                <w:color w:val="000000"/>
                <w:sz w:val="24"/>
                <w:szCs w:val="24"/>
              </w:rPr>
              <w:t xml:space="preserve">урнал регистрации выдачи пломбировочного материала </w:t>
            </w:r>
            <w:r w:rsidRPr="00482E93">
              <w:rPr>
                <w:color w:val="000000"/>
                <w:sz w:val="24"/>
              </w:rPr>
              <w:t>(согласно приложению №</w:t>
            </w:r>
            <w:r w:rsidR="00440B7B">
              <w:rPr>
                <w:color w:val="000000"/>
                <w:sz w:val="24"/>
              </w:rPr>
              <w:t>1</w:t>
            </w:r>
            <w:r w:rsidRPr="00482E93">
              <w:rPr>
                <w:color w:val="000000"/>
                <w:sz w:val="24"/>
              </w:rPr>
              <w:t xml:space="preserve"> к настоящему ТЗ)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1454" w:rsidRPr="00FD1454" w:rsidRDefault="00FC35C8" w:rsidP="00A9391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D1454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1454" w:rsidRPr="00F57A2E" w:rsidRDefault="00F57A2E" w:rsidP="00F57A2E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36</w:t>
            </w:r>
          </w:p>
        </w:tc>
      </w:tr>
      <w:tr w:rsidR="001A55B9" w:rsidRPr="00482E93" w:rsidTr="004017AA">
        <w:trPr>
          <w:trHeight w:val="590"/>
          <w:jc w:val="center"/>
        </w:trPr>
        <w:tc>
          <w:tcPr>
            <w:tcW w:w="7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B9" w:rsidRPr="00FD1454" w:rsidRDefault="00163D39" w:rsidP="00EF1B0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Журнал регистрации актов инструментальных проверок</w:t>
            </w:r>
            <w:r w:rsidR="00520CFC">
              <w:rPr>
                <w:color w:val="000000"/>
                <w:sz w:val="24"/>
                <w:szCs w:val="24"/>
              </w:rPr>
              <w:t xml:space="preserve"> </w:t>
            </w:r>
            <w:r w:rsidR="001A55B9" w:rsidRPr="00482E93">
              <w:rPr>
                <w:color w:val="000000"/>
                <w:sz w:val="24"/>
              </w:rPr>
              <w:t>(согласно приложению №</w:t>
            </w:r>
            <w:r w:rsidR="001A55B9">
              <w:rPr>
                <w:color w:val="000000"/>
                <w:sz w:val="24"/>
              </w:rPr>
              <w:t>2</w:t>
            </w:r>
            <w:r w:rsidR="001A55B9" w:rsidRPr="00482E93">
              <w:rPr>
                <w:color w:val="000000"/>
                <w:sz w:val="24"/>
              </w:rPr>
              <w:t xml:space="preserve"> к настоящему ТЗ)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5B9" w:rsidRPr="00FD1454" w:rsidRDefault="001A55B9" w:rsidP="00700ED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D1454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5B9" w:rsidRPr="00163D39" w:rsidRDefault="00F57A2E" w:rsidP="00700E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36</w:t>
            </w:r>
          </w:p>
        </w:tc>
      </w:tr>
      <w:tr w:rsidR="004017AA" w:rsidRPr="00482E93" w:rsidTr="004017AA">
        <w:trPr>
          <w:trHeight w:val="590"/>
          <w:jc w:val="center"/>
        </w:trPr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7AA" w:rsidRDefault="00EA3C3A" w:rsidP="00EA3C3A">
            <w:pPr>
              <w:rPr>
                <w:sz w:val="24"/>
                <w:szCs w:val="24"/>
              </w:rPr>
            </w:pPr>
            <w:r w:rsidRPr="00EA3C3A">
              <w:rPr>
                <w:sz w:val="24"/>
                <w:szCs w:val="24"/>
              </w:rPr>
              <w:t xml:space="preserve">Журнал </w:t>
            </w:r>
            <w:r>
              <w:rPr>
                <w:sz w:val="24"/>
                <w:szCs w:val="24"/>
              </w:rPr>
              <w:t xml:space="preserve">учета работ по нарядам и распоряжениям </w:t>
            </w:r>
            <w:r w:rsidRPr="00482E93">
              <w:rPr>
                <w:color w:val="000000"/>
                <w:sz w:val="24"/>
              </w:rPr>
              <w:t>(согласно приложению №</w:t>
            </w:r>
            <w:r>
              <w:rPr>
                <w:color w:val="000000"/>
                <w:sz w:val="24"/>
              </w:rPr>
              <w:t>3</w:t>
            </w:r>
            <w:r w:rsidRPr="00482E93">
              <w:rPr>
                <w:color w:val="000000"/>
                <w:sz w:val="24"/>
              </w:rPr>
              <w:t xml:space="preserve"> к настоящему ТЗ)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7AA" w:rsidRPr="00FD1454" w:rsidRDefault="00EA3C3A" w:rsidP="00700ED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D1454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C3A" w:rsidRPr="00EA3C3A" w:rsidRDefault="00EA3C3A" w:rsidP="00EA3C3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4017AA" w:rsidRPr="00482E93" w:rsidTr="004017AA">
        <w:trPr>
          <w:trHeight w:val="590"/>
          <w:jc w:val="center"/>
        </w:trPr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7AA" w:rsidRDefault="00EA3C3A" w:rsidP="00EA3C3A">
            <w:pPr>
              <w:rPr>
                <w:sz w:val="24"/>
                <w:szCs w:val="24"/>
              </w:rPr>
            </w:pPr>
            <w:r w:rsidRPr="00EA3C3A">
              <w:rPr>
                <w:color w:val="000000"/>
                <w:sz w:val="24"/>
              </w:rPr>
              <w:t>Журнал регистр</w:t>
            </w:r>
            <w:r>
              <w:rPr>
                <w:color w:val="000000"/>
                <w:sz w:val="24"/>
              </w:rPr>
              <w:t xml:space="preserve">ации </w:t>
            </w:r>
            <w:r w:rsidRPr="00EA3C3A">
              <w:rPr>
                <w:color w:val="000000"/>
                <w:sz w:val="24"/>
              </w:rPr>
              <w:t>инстр</w:t>
            </w:r>
            <w:r>
              <w:rPr>
                <w:color w:val="000000"/>
                <w:sz w:val="24"/>
              </w:rPr>
              <w:t xml:space="preserve">уктажей </w:t>
            </w:r>
            <w:r w:rsidRPr="00EA3C3A">
              <w:rPr>
                <w:color w:val="000000"/>
                <w:sz w:val="24"/>
              </w:rPr>
              <w:t>на</w:t>
            </w:r>
            <w:r>
              <w:rPr>
                <w:color w:val="000000"/>
                <w:sz w:val="24"/>
              </w:rPr>
              <w:t xml:space="preserve"> рабочем</w:t>
            </w:r>
            <w:r w:rsidRPr="00EA3C3A">
              <w:rPr>
                <w:color w:val="000000"/>
                <w:sz w:val="24"/>
              </w:rPr>
              <w:t xml:space="preserve"> месте </w:t>
            </w:r>
            <w:r w:rsidRPr="00482E93">
              <w:rPr>
                <w:color w:val="000000"/>
                <w:sz w:val="24"/>
              </w:rPr>
              <w:t>(согласно приложению №</w:t>
            </w:r>
            <w:r>
              <w:rPr>
                <w:color w:val="000000"/>
                <w:sz w:val="24"/>
              </w:rPr>
              <w:t>4</w:t>
            </w:r>
            <w:r w:rsidRPr="00482E93">
              <w:rPr>
                <w:color w:val="000000"/>
                <w:sz w:val="24"/>
              </w:rPr>
              <w:t xml:space="preserve"> к настоящему ТЗ)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7AA" w:rsidRPr="00FD1454" w:rsidRDefault="00EA3C3A" w:rsidP="00700ED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D1454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7AA" w:rsidRPr="00EA3C3A" w:rsidRDefault="00EA3C3A" w:rsidP="00700E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4017AA" w:rsidRPr="00482E93" w:rsidTr="004017AA">
        <w:trPr>
          <w:trHeight w:val="590"/>
          <w:jc w:val="center"/>
        </w:trPr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7AA" w:rsidRDefault="00EA3C3A" w:rsidP="00EA3C3A">
            <w:pPr>
              <w:rPr>
                <w:sz w:val="24"/>
                <w:szCs w:val="24"/>
              </w:rPr>
            </w:pPr>
            <w:r w:rsidRPr="00EA3C3A">
              <w:rPr>
                <w:color w:val="000000"/>
                <w:sz w:val="24"/>
              </w:rPr>
              <w:t>Журнал проработки директив</w:t>
            </w:r>
            <w:r>
              <w:rPr>
                <w:color w:val="000000"/>
                <w:sz w:val="24"/>
              </w:rPr>
              <w:t xml:space="preserve">ных </w:t>
            </w:r>
            <w:r w:rsidRPr="00EA3C3A">
              <w:rPr>
                <w:color w:val="000000"/>
                <w:sz w:val="24"/>
              </w:rPr>
              <w:t>материал</w:t>
            </w:r>
            <w:r>
              <w:rPr>
                <w:color w:val="000000"/>
                <w:sz w:val="24"/>
              </w:rPr>
              <w:t>ов</w:t>
            </w:r>
            <w:r w:rsidRPr="00EA3C3A">
              <w:rPr>
                <w:color w:val="000000"/>
                <w:sz w:val="24"/>
              </w:rPr>
              <w:t xml:space="preserve"> </w:t>
            </w:r>
            <w:r w:rsidRPr="00482E93">
              <w:rPr>
                <w:color w:val="000000"/>
                <w:sz w:val="24"/>
              </w:rPr>
              <w:t>(согласно приложению №</w:t>
            </w:r>
            <w:r>
              <w:rPr>
                <w:color w:val="000000"/>
                <w:sz w:val="24"/>
              </w:rPr>
              <w:t>5</w:t>
            </w:r>
            <w:r w:rsidRPr="00482E93">
              <w:rPr>
                <w:color w:val="000000"/>
                <w:sz w:val="24"/>
              </w:rPr>
              <w:t xml:space="preserve"> к настоящему ТЗ)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7AA" w:rsidRPr="00FD1454" w:rsidRDefault="00EA3C3A" w:rsidP="00700ED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D1454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7AA" w:rsidRPr="00EA3C3A" w:rsidRDefault="00EA3C3A" w:rsidP="00700E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441076" w:rsidRDefault="00441076" w:rsidP="00A93917">
      <w:pPr>
        <w:pStyle w:val="a6"/>
        <w:ind w:left="0"/>
        <w:jc w:val="both"/>
        <w:rPr>
          <w:sz w:val="24"/>
          <w:szCs w:val="24"/>
        </w:rPr>
      </w:pPr>
    </w:p>
    <w:p w:rsidR="00A865DD" w:rsidRDefault="00977A3D" w:rsidP="00A93917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/>
          <w:bCs/>
          <w:sz w:val="26"/>
          <w:szCs w:val="26"/>
        </w:rPr>
      </w:pPr>
      <w:r w:rsidRPr="00A93917">
        <w:rPr>
          <w:b/>
          <w:bCs/>
          <w:sz w:val="24"/>
          <w:szCs w:val="24"/>
        </w:rPr>
        <w:lastRenderedPageBreak/>
        <w:t>Требования</w:t>
      </w:r>
      <w:r>
        <w:rPr>
          <w:b/>
          <w:bCs/>
          <w:sz w:val="26"/>
          <w:szCs w:val="26"/>
        </w:rPr>
        <w:t xml:space="preserve"> к продукции</w:t>
      </w:r>
      <w:r w:rsidR="009A66A2">
        <w:rPr>
          <w:b/>
          <w:bCs/>
          <w:sz w:val="26"/>
          <w:szCs w:val="26"/>
        </w:rPr>
        <w:t>.</w:t>
      </w:r>
    </w:p>
    <w:p w:rsidR="0035052D" w:rsidRPr="00FB7CE1" w:rsidRDefault="0035052D" w:rsidP="00DC4E1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6"/>
        </w:rPr>
      </w:pPr>
      <w:r w:rsidRPr="0051038F">
        <w:rPr>
          <w:sz w:val="24"/>
          <w:szCs w:val="26"/>
        </w:rPr>
        <w:t xml:space="preserve">Качество продукции должно соответствовать действующим ГОСТам, ТУ или другим документам, содержащим обязательные, либо обычно применяемые требования, </w:t>
      </w:r>
      <w:r w:rsidRPr="00FB7CE1">
        <w:rPr>
          <w:sz w:val="24"/>
          <w:szCs w:val="26"/>
        </w:rPr>
        <w:t xml:space="preserve">предъявляемые к соответствующим товарам. </w:t>
      </w:r>
    </w:p>
    <w:p w:rsidR="00FD1454" w:rsidRPr="00FB7CE1" w:rsidRDefault="00977A3D" w:rsidP="00DC4E1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6"/>
        </w:rPr>
      </w:pPr>
      <w:r w:rsidRPr="00FB7CE1">
        <w:rPr>
          <w:sz w:val="24"/>
          <w:szCs w:val="26"/>
        </w:rPr>
        <w:t>Основные технические требования, характеристики печатной продукции:</w:t>
      </w:r>
      <w:r w:rsidR="00FB2143">
        <w:rPr>
          <w:sz w:val="24"/>
          <w:szCs w:val="26"/>
        </w:rPr>
        <w:t xml:space="preserve"> тип переплета </w:t>
      </w:r>
      <w:r w:rsidR="003F66C3">
        <w:rPr>
          <w:sz w:val="24"/>
          <w:szCs w:val="26"/>
        </w:rPr>
        <w:t xml:space="preserve">7Б, плотность картона 980 </w:t>
      </w:r>
      <w:proofErr w:type="spellStart"/>
      <w:r w:rsidR="003F66C3">
        <w:rPr>
          <w:sz w:val="24"/>
          <w:szCs w:val="26"/>
        </w:rPr>
        <w:t>гр.кв</w:t>
      </w:r>
      <w:proofErr w:type="gramStart"/>
      <w:r w:rsidR="003F66C3">
        <w:rPr>
          <w:sz w:val="24"/>
          <w:szCs w:val="26"/>
        </w:rPr>
        <w:t>.м</w:t>
      </w:r>
      <w:proofErr w:type="spellEnd"/>
      <w:proofErr w:type="gramEnd"/>
      <w:r w:rsidR="003F66C3">
        <w:rPr>
          <w:sz w:val="24"/>
          <w:szCs w:val="26"/>
        </w:rPr>
        <w:t>,</w:t>
      </w:r>
      <w:r w:rsidR="00FD1454" w:rsidRPr="00FB7CE1">
        <w:rPr>
          <w:sz w:val="24"/>
          <w:szCs w:val="26"/>
        </w:rPr>
        <w:t xml:space="preserve"> </w:t>
      </w:r>
      <w:r w:rsidRPr="00FB7CE1">
        <w:rPr>
          <w:sz w:val="24"/>
          <w:szCs w:val="26"/>
        </w:rPr>
        <w:t>о</w:t>
      </w:r>
      <w:r w:rsidR="00FD1454" w:rsidRPr="00FB7CE1">
        <w:rPr>
          <w:sz w:val="24"/>
          <w:szCs w:val="26"/>
        </w:rPr>
        <w:t>бложка из переплётного белого картона</w:t>
      </w:r>
      <w:r w:rsidRPr="003F66C3">
        <w:rPr>
          <w:sz w:val="24"/>
          <w:szCs w:val="26"/>
        </w:rPr>
        <w:t>,</w:t>
      </w:r>
      <w:r w:rsidR="00FD1454" w:rsidRPr="00FB7CE1">
        <w:rPr>
          <w:sz w:val="24"/>
          <w:szCs w:val="26"/>
        </w:rPr>
        <w:t xml:space="preserve"> </w:t>
      </w:r>
      <w:r w:rsidRPr="00FB7CE1">
        <w:rPr>
          <w:sz w:val="24"/>
          <w:szCs w:val="26"/>
        </w:rPr>
        <w:t>б</w:t>
      </w:r>
      <w:r w:rsidR="00FD1454" w:rsidRPr="00FB7CE1">
        <w:rPr>
          <w:sz w:val="24"/>
          <w:szCs w:val="26"/>
        </w:rPr>
        <w:t>умага белая плотностью 65</w:t>
      </w:r>
      <w:r w:rsidR="0047400B">
        <w:rPr>
          <w:sz w:val="24"/>
          <w:szCs w:val="26"/>
        </w:rPr>
        <w:t xml:space="preserve"> </w:t>
      </w:r>
      <w:proofErr w:type="spellStart"/>
      <w:r w:rsidR="00FD1454" w:rsidRPr="00FB7CE1">
        <w:rPr>
          <w:sz w:val="24"/>
          <w:szCs w:val="26"/>
        </w:rPr>
        <w:t>гр.кв.м</w:t>
      </w:r>
      <w:proofErr w:type="spellEnd"/>
      <w:r w:rsidRPr="00FB7CE1">
        <w:rPr>
          <w:sz w:val="24"/>
          <w:szCs w:val="26"/>
        </w:rPr>
        <w:t>,</w:t>
      </w:r>
      <w:r w:rsidR="00FD1454" w:rsidRPr="00FB7CE1">
        <w:rPr>
          <w:sz w:val="24"/>
          <w:szCs w:val="26"/>
        </w:rPr>
        <w:t xml:space="preserve"> </w:t>
      </w:r>
      <w:r w:rsidRPr="00FB7CE1">
        <w:rPr>
          <w:sz w:val="24"/>
          <w:szCs w:val="26"/>
        </w:rPr>
        <w:t>ф</w:t>
      </w:r>
      <w:r w:rsidR="004F73E6" w:rsidRPr="00FB7CE1">
        <w:rPr>
          <w:sz w:val="24"/>
          <w:szCs w:val="26"/>
        </w:rPr>
        <w:t>ормат 29</w:t>
      </w:r>
      <w:r w:rsidR="00936295" w:rsidRPr="00FB7CE1">
        <w:rPr>
          <w:sz w:val="24"/>
          <w:szCs w:val="26"/>
        </w:rPr>
        <w:t>4</w:t>
      </w:r>
      <w:r w:rsidR="004F73E6" w:rsidRPr="00FB7CE1">
        <w:rPr>
          <w:sz w:val="24"/>
          <w:szCs w:val="26"/>
        </w:rPr>
        <w:t>*1</w:t>
      </w:r>
      <w:r w:rsidR="00936295" w:rsidRPr="00FB7CE1">
        <w:rPr>
          <w:sz w:val="24"/>
          <w:szCs w:val="26"/>
        </w:rPr>
        <w:t>97</w:t>
      </w:r>
      <w:r w:rsidR="004F73E6" w:rsidRPr="00FB7CE1">
        <w:rPr>
          <w:sz w:val="24"/>
          <w:szCs w:val="26"/>
        </w:rPr>
        <w:t xml:space="preserve"> мм, количество листов </w:t>
      </w:r>
      <w:r w:rsidR="000E1ACE" w:rsidRPr="00FB7CE1">
        <w:rPr>
          <w:sz w:val="24"/>
          <w:szCs w:val="26"/>
        </w:rPr>
        <w:t xml:space="preserve">в журнале </w:t>
      </w:r>
      <w:r w:rsidR="00520CFC">
        <w:rPr>
          <w:sz w:val="24"/>
          <w:szCs w:val="26"/>
        </w:rPr>
        <w:t>– 2</w:t>
      </w:r>
      <w:r w:rsidR="004932F9" w:rsidRPr="00FB7CE1">
        <w:rPr>
          <w:sz w:val="24"/>
          <w:szCs w:val="26"/>
        </w:rPr>
        <w:t>0</w:t>
      </w:r>
      <w:r w:rsidR="004F73E6" w:rsidRPr="00FB7CE1">
        <w:rPr>
          <w:sz w:val="24"/>
          <w:szCs w:val="26"/>
        </w:rPr>
        <w:t>0</w:t>
      </w:r>
      <w:r w:rsidR="00B91300" w:rsidRPr="00FB7CE1">
        <w:rPr>
          <w:sz w:val="24"/>
          <w:szCs w:val="26"/>
        </w:rPr>
        <w:t xml:space="preserve"> с возможностью брошюровки, наличие сквозной нумерация страниц.</w:t>
      </w:r>
    </w:p>
    <w:p w:rsidR="00A93917" w:rsidRPr="003B6AC8" w:rsidRDefault="00A93917" w:rsidP="00DC4E1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6"/>
          <w:highlight w:val="yellow"/>
        </w:rPr>
      </w:pPr>
    </w:p>
    <w:p w:rsidR="00BC745E" w:rsidRPr="006E34F7" w:rsidRDefault="00BC745E" w:rsidP="00BC745E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6E34F7">
        <w:rPr>
          <w:b/>
          <w:bCs/>
          <w:sz w:val="24"/>
          <w:szCs w:val="24"/>
        </w:rPr>
        <w:t>Сроки и очередность поставки продукции.</w:t>
      </w:r>
    </w:p>
    <w:p w:rsidR="00BC745E" w:rsidRPr="006E34F7" w:rsidRDefault="00BC745E" w:rsidP="00DC4E1D">
      <w:pPr>
        <w:spacing w:line="276" w:lineRule="auto"/>
        <w:ind w:firstLine="708"/>
        <w:jc w:val="both"/>
        <w:rPr>
          <w:sz w:val="24"/>
          <w:szCs w:val="24"/>
        </w:rPr>
      </w:pPr>
      <w:r w:rsidRPr="006E34F7">
        <w:rPr>
          <w:sz w:val="24"/>
          <w:szCs w:val="24"/>
        </w:rPr>
        <w:t xml:space="preserve">Поставка </w:t>
      </w:r>
      <w:r w:rsidR="007F0715">
        <w:rPr>
          <w:sz w:val="24"/>
          <w:szCs w:val="24"/>
        </w:rPr>
        <w:t xml:space="preserve">печатной </w:t>
      </w:r>
      <w:r w:rsidRPr="006E34F7">
        <w:rPr>
          <w:sz w:val="24"/>
          <w:szCs w:val="24"/>
        </w:rPr>
        <w:t xml:space="preserve">продукции в филиал </w:t>
      </w:r>
      <w:r>
        <w:rPr>
          <w:sz w:val="24"/>
          <w:szCs w:val="24"/>
        </w:rPr>
        <w:t>ПАО</w:t>
      </w:r>
      <w:r w:rsidRPr="006E34F7">
        <w:rPr>
          <w:sz w:val="24"/>
          <w:szCs w:val="24"/>
        </w:rPr>
        <w:t xml:space="preserve"> «МРСК Центра» - «</w:t>
      </w:r>
      <w:r w:rsidR="002C6FC3">
        <w:rPr>
          <w:sz w:val="24"/>
          <w:szCs w:val="24"/>
        </w:rPr>
        <w:t>Воронежэнерго</w:t>
      </w:r>
      <w:r w:rsidRPr="006E34F7">
        <w:rPr>
          <w:sz w:val="24"/>
          <w:szCs w:val="24"/>
        </w:rPr>
        <w:t>» должна осуществляться на основании договора, заключаемого победителем конкурса с филиалом.</w:t>
      </w:r>
    </w:p>
    <w:p w:rsidR="00BC745E" w:rsidRPr="006E34F7" w:rsidRDefault="00BC745E" w:rsidP="00DC4E1D">
      <w:pPr>
        <w:spacing w:line="276" w:lineRule="auto"/>
        <w:ind w:firstLine="708"/>
        <w:jc w:val="both"/>
        <w:rPr>
          <w:sz w:val="24"/>
          <w:szCs w:val="24"/>
        </w:rPr>
      </w:pPr>
      <w:r w:rsidRPr="00C90AF9">
        <w:rPr>
          <w:sz w:val="24"/>
          <w:szCs w:val="24"/>
        </w:rPr>
        <w:t xml:space="preserve">Поставка </w:t>
      </w:r>
      <w:r w:rsidR="007F0715" w:rsidRPr="00C90AF9">
        <w:rPr>
          <w:sz w:val="24"/>
          <w:szCs w:val="24"/>
        </w:rPr>
        <w:t>печатной</w:t>
      </w:r>
      <w:r w:rsidRPr="00C90AF9">
        <w:rPr>
          <w:sz w:val="24"/>
          <w:szCs w:val="24"/>
        </w:rPr>
        <w:t xml:space="preserve"> продукции, входящей в предмет Договора, должна быть выполнена в соответствии со сроками, указанными в таблице</w:t>
      </w:r>
      <w:r w:rsidR="00F517D0" w:rsidRPr="00C90AF9">
        <w:rPr>
          <w:sz w:val="24"/>
          <w:szCs w:val="24"/>
        </w:rPr>
        <w:t xml:space="preserve"> 1</w:t>
      </w:r>
      <w:r w:rsidRPr="00C90AF9">
        <w:rPr>
          <w:sz w:val="24"/>
          <w:szCs w:val="24"/>
        </w:rPr>
        <w:t>. Изменение сроков поставки оборудования возможно по решению заказчика за месяц до даты, на которую переносится ближайшая поставка и оформляется соглашением между заказчиком и исполнителем.</w:t>
      </w:r>
    </w:p>
    <w:p w:rsidR="00BC745E" w:rsidRPr="006E34F7" w:rsidRDefault="00BC745E" w:rsidP="00BC745E">
      <w:pPr>
        <w:spacing w:line="276" w:lineRule="auto"/>
        <w:ind w:firstLine="708"/>
        <w:rPr>
          <w:sz w:val="24"/>
          <w:szCs w:val="24"/>
        </w:rPr>
      </w:pPr>
    </w:p>
    <w:p w:rsidR="00BC745E" w:rsidRPr="006E34F7" w:rsidRDefault="00BC745E" w:rsidP="00BC745E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6E34F7">
        <w:rPr>
          <w:b/>
          <w:bCs/>
          <w:sz w:val="24"/>
          <w:szCs w:val="24"/>
        </w:rPr>
        <w:t xml:space="preserve"> Требования к Поставщику.</w:t>
      </w:r>
    </w:p>
    <w:p w:rsidR="00BC745E" w:rsidRPr="006E34F7" w:rsidRDefault="00BC745E" w:rsidP="00DC4E1D">
      <w:pPr>
        <w:tabs>
          <w:tab w:val="left" w:pos="709"/>
          <w:tab w:val="left" w:pos="1560"/>
        </w:tabs>
        <w:spacing w:line="276" w:lineRule="auto"/>
        <w:ind w:firstLine="709"/>
        <w:jc w:val="both"/>
        <w:rPr>
          <w:sz w:val="24"/>
          <w:szCs w:val="24"/>
        </w:rPr>
      </w:pPr>
      <w:r w:rsidRPr="006E34F7">
        <w:rPr>
          <w:sz w:val="24"/>
          <w:szCs w:val="24"/>
        </w:rPr>
        <w:t>Наличие документов, подтверждающих возможность осуществления поставок указанно</w:t>
      </w:r>
      <w:r>
        <w:rPr>
          <w:sz w:val="24"/>
          <w:szCs w:val="24"/>
        </w:rPr>
        <w:t>й</w:t>
      </w:r>
      <w:r w:rsidRPr="006E34F7">
        <w:rPr>
          <w:sz w:val="24"/>
          <w:szCs w:val="24"/>
        </w:rPr>
        <w:t xml:space="preserve"> </w:t>
      </w:r>
      <w:r w:rsidRPr="00C038DC">
        <w:rPr>
          <w:sz w:val="24"/>
          <w:szCs w:val="24"/>
        </w:rPr>
        <w:t>продукции</w:t>
      </w:r>
      <w:r w:rsidRPr="006E34F7">
        <w:rPr>
          <w:sz w:val="24"/>
          <w:szCs w:val="24"/>
        </w:rPr>
        <w:t xml:space="preserve"> (в соответствии с требованиями конкурсной документации);</w:t>
      </w:r>
    </w:p>
    <w:p w:rsidR="00BC745E" w:rsidRPr="006E34F7" w:rsidRDefault="00BC745E" w:rsidP="00DC4E1D">
      <w:pPr>
        <w:tabs>
          <w:tab w:val="left" w:pos="709"/>
          <w:tab w:val="left" w:pos="1560"/>
        </w:tabs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6E34F7">
        <w:rPr>
          <w:sz w:val="24"/>
          <w:szCs w:val="24"/>
        </w:rPr>
        <w:t xml:space="preserve">В случае альтернативного предложения по поставляемой </w:t>
      </w:r>
      <w:r w:rsidR="007F0715">
        <w:rPr>
          <w:sz w:val="24"/>
          <w:szCs w:val="24"/>
        </w:rPr>
        <w:t>печатной</w:t>
      </w:r>
      <w:r w:rsidRPr="006E34F7">
        <w:rPr>
          <w:sz w:val="24"/>
          <w:szCs w:val="24"/>
        </w:rPr>
        <w:t xml:space="preserve"> продукции, Поставщик согласовывает с заказчиком возможность замены </w:t>
      </w:r>
      <w:r w:rsidR="007F0715">
        <w:rPr>
          <w:sz w:val="24"/>
          <w:szCs w:val="24"/>
        </w:rPr>
        <w:t>печатной</w:t>
      </w:r>
      <w:r w:rsidRPr="006E34F7">
        <w:rPr>
          <w:sz w:val="24"/>
          <w:szCs w:val="24"/>
        </w:rPr>
        <w:t xml:space="preserve"> продукции на аналогичную без изменения стоимости поставляемой продукции и ухудшения ее характеристик.</w:t>
      </w:r>
      <w:proofErr w:type="gramEnd"/>
    </w:p>
    <w:p w:rsidR="00BC745E" w:rsidRPr="006E34F7" w:rsidRDefault="00BC745E" w:rsidP="00BC745E">
      <w:pPr>
        <w:tabs>
          <w:tab w:val="left" w:pos="709"/>
          <w:tab w:val="left" w:pos="1560"/>
        </w:tabs>
        <w:spacing w:line="276" w:lineRule="auto"/>
        <w:rPr>
          <w:sz w:val="24"/>
          <w:szCs w:val="24"/>
        </w:rPr>
      </w:pPr>
    </w:p>
    <w:p w:rsidR="00BC745E" w:rsidRPr="006E34F7" w:rsidRDefault="00BC745E" w:rsidP="00BC745E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6E34F7">
        <w:rPr>
          <w:b/>
          <w:bCs/>
          <w:sz w:val="24"/>
          <w:szCs w:val="24"/>
        </w:rPr>
        <w:t>Правила приемки продукции.</w:t>
      </w:r>
    </w:p>
    <w:p w:rsidR="00BC745E" w:rsidRPr="00DC4E1D" w:rsidRDefault="00BC745E" w:rsidP="00DC4E1D">
      <w:pPr>
        <w:tabs>
          <w:tab w:val="left" w:pos="709"/>
          <w:tab w:val="left" w:pos="1560"/>
        </w:tabs>
        <w:spacing w:line="276" w:lineRule="auto"/>
        <w:ind w:firstLine="709"/>
        <w:jc w:val="both"/>
        <w:rPr>
          <w:sz w:val="24"/>
          <w:szCs w:val="24"/>
        </w:rPr>
      </w:pPr>
      <w:r w:rsidRPr="00DC4E1D">
        <w:rPr>
          <w:sz w:val="24"/>
          <w:szCs w:val="24"/>
        </w:rPr>
        <w:t xml:space="preserve">Вся поставляемая </w:t>
      </w:r>
      <w:r w:rsidR="007F0715">
        <w:rPr>
          <w:sz w:val="24"/>
          <w:szCs w:val="24"/>
        </w:rPr>
        <w:t>печатная</w:t>
      </w:r>
      <w:r w:rsidRPr="00DC4E1D">
        <w:rPr>
          <w:sz w:val="24"/>
          <w:szCs w:val="24"/>
        </w:rPr>
        <w:t xml:space="preserve"> продукция проходит входной контроль, осуществляемый представителями филиалов ПАО «МРСК Центра» - «</w:t>
      </w:r>
      <w:r w:rsidR="002C6FC3">
        <w:rPr>
          <w:sz w:val="24"/>
          <w:szCs w:val="24"/>
        </w:rPr>
        <w:t>Воронежэнерго</w:t>
      </w:r>
      <w:r w:rsidRPr="00DC4E1D">
        <w:rPr>
          <w:sz w:val="24"/>
          <w:szCs w:val="24"/>
        </w:rPr>
        <w:t>» и ответственными представителями Поставщика при получении продукции на склад.</w:t>
      </w:r>
    </w:p>
    <w:p w:rsidR="00BC745E" w:rsidRPr="006E34F7" w:rsidRDefault="00BC745E" w:rsidP="00DC4E1D">
      <w:pPr>
        <w:tabs>
          <w:tab w:val="left" w:pos="709"/>
          <w:tab w:val="left" w:pos="1560"/>
        </w:tabs>
        <w:spacing w:line="276" w:lineRule="auto"/>
        <w:ind w:firstLine="709"/>
        <w:jc w:val="both"/>
        <w:rPr>
          <w:sz w:val="24"/>
          <w:szCs w:val="24"/>
        </w:rPr>
      </w:pPr>
      <w:r w:rsidRPr="006E34F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472E5" w:rsidRPr="0051038F" w:rsidRDefault="00F472E5" w:rsidP="00A93917">
      <w:pPr>
        <w:ind w:firstLine="709"/>
        <w:jc w:val="both"/>
        <w:rPr>
          <w:sz w:val="24"/>
          <w:szCs w:val="24"/>
        </w:rPr>
      </w:pPr>
    </w:p>
    <w:p w:rsidR="0051038F" w:rsidRPr="00D55AE7" w:rsidRDefault="0051038F" w:rsidP="00BC745E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6"/>
        </w:rPr>
      </w:pPr>
      <w:r w:rsidRPr="00A93917">
        <w:rPr>
          <w:b/>
          <w:bCs/>
          <w:sz w:val="24"/>
          <w:szCs w:val="24"/>
        </w:rPr>
        <w:t>Требования</w:t>
      </w:r>
      <w:r w:rsidRPr="00D55AE7">
        <w:rPr>
          <w:b/>
          <w:bCs/>
          <w:sz w:val="24"/>
          <w:szCs w:val="26"/>
        </w:rPr>
        <w:t xml:space="preserve"> к Поставщику.</w:t>
      </w:r>
    </w:p>
    <w:p w:rsidR="0051038F" w:rsidRPr="0051038F" w:rsidRDefault="0051038F" w:rsidP="00A93917">
      <w:pPr>
        <w:ind w:firstLine="709"/>
        <w:jc w:val="both"/>
        <w:rPr>
          <w:sz w:val="24"/>
          <w:szCs w:val="24"/>
        </w:rPr>
      </w:pPr>
      <w:r>
        <w:tab/>
      </w:r>
      <w:r w:rsidRPr="0051038F">
        <w:rPr>
          <w:sz w:val="24"/>
          <w:szCs w:val="24"/>
        </w:rPr>
        <w:t>Наличие документов, подтверждающих возможность осущес</w:t>
      </w:r>
      <w:r w:rsidR="007F0715">
        <w:rPr>
          <w:sz w:val="24"/>
          <w:szCs w:val="24"/>
        </w:rPr>
        <w:t xml:space="preserve">твления поставок указанной продукции </w:t>
      </w:r>
      <w:r w:rsidRPr="0051038F">
        <w:rPr>
          <w:sz w:val="24"/>
          <w:szCs w:val="24"/>
        </w:rPr>
        <w:t>(в соответствии с требов</w:t>
      </w:r>
      <w:r w:rsidR="00D22882">
        <w:rPr>
          <w:sz w:val="24"/>
          <w:szCs w:val="24"/>
        </w:rPr>
        <w:t>аниями конкурсной документации).</w:t>
      </w:r>
    </w:p>
    <w:p w:rsidR="00F472E5" w:rsidRDefault="00D22882" w:rsidP="00A9391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Наличие действующих лицензий на виды деятельности, связанные с поставкой.</w:t>
      </w:r>
    </w:p>
    <w:p w:rsidR="00A93917" w:rsidRPr="0051038F" w:rsidRDefault="00A93917" w:rsidP="00A93917">
      <w:pPr>
        <w:ind w:firstLine="709"/>
        <w:jc w:val="both"/>
        <w:rPr>
          <w:sz w:val="24"/>
          <w:szCs w:val="24"/>
        </w:rPr>
      </w:pPr>
    </w:p>
    <w:p w:rsidR="00A865DD" w:rsidRPr="00D55AE7" w:rsidRDefault="00A93917" w:rsidP="00BC745E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6"/>
        </w:rPr>
      </w:pPr>
      <w:r w:rsidRPr="00A93917">
        <w:rPr>
          <w:b/>
          <w:bCs/>
          <w:sz w:val="24"/>
          <w:szCs w:val="24"/>
        </w:rPr>
        <w:t>Перечень</w:t>
      </w:r>
      <w:r>
        <w:rPr>
          <w:b/>
          <w:bCs/>
          <w:sz w:val="24"/>
          <w:szCs w:val="26"/>
        </w:rPr>
        <w:t xml:space="preserve"> п</w:t>
      </w:r>
      <w:r w:rsidR="0051038F" w:rsidRPr="00D55AE7">
        <w:rPr>
          <w:b/>
          <w:bCs/>
          <w:sz w:val="24"/>
          <w:szCs w:val="26"/>
        </w:rPr>
        <w:t>риложени</w:t>
      </w:r>
      <w:r>
        <w:rPr>
          <w:b/>
          <w:bCs/>
          <w:sz w:val="24"/>
          <w:szCs w:val="26"/>
        </w:rPr>
        <w:t>й</w:t>
      </w:r>
      <w:r w:rsidR="0051038F" w:rsidRPr="00D55AE7">
        <w:rPr>
          <w:b/>
          <w:bCs/>
          <w:sz w:val="24"/>
          <w:szCs w:val="26"/>
        </w:rPr>
        <w:t>.</w:t>
      </w:r>
    </w:p>
    <w:p w:rsidR="00D02E22" w:rsidRPr="00D02E22" w:rsidRDefault="00D73934" w:rsidP="00313AAE">
      <w:pPr>
        <w:shd w:val="clear" w:color="auto" w:fill="FFFFFF"/>
        <w:tabs>
          <w:tab w:val="left" w:pos="993"/>
        </w:tabs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</w:t>
      </w:r>
      <w:r w:rsidR="00FC0E71">
        <w:rPr>
          <w:color w:val="000000"/>
          <w:sz w:val="24"/>
          <w:szCs w:val="24"/>
        </w:rPr>
        <w:t>1:</w:t>
      </w:r>
      <w:r>
        <w:rPr>
          <w:color w:val="000000"/>
          <w:sz w:val="24"/>
          <w:szCs w:val="24"/>
        </w:rPr>
        <w:t xml:space="preserve"> </w:t>
      </w:r>
      <w:r w:rsidR="00D02E22">
        <w:rPr>
          <w:color w:val="000000"/>
          <w:sz w:val="24"/>
          <w:szCs w:val="24"/>
        </w:rPr>
        <w:t>Ж</w:t>
      </w:r>
      <w:r w:rsidR="00D02E22" w:rsidRPr="00FD1454">
        <w:rPr>
          <w:color w:val="000000"/>
          <w:sz w:val="24"/>
          <w:szCs w:val="24"/>
        </w:rPr>
        <w:t>урнал регистрации выдачи пломбировочного материала</w:t>
      </w:r>
      <w:r w:rsidR="00D02E22">
        <w:rPr>
          <w:color w:val="000000"/>
          <w:sz w:val="24"/>
          <w:szCs w:val="24"/>
        </w:rPr>
        <w:t>.</w:t>
      </w:r>
    </w:p>
    <w:p w:rsidR="00A844F4" w:rsidRDefault="00313AAE" w:rsidP="00313AAE">
      <w:pPr>
        <w:shd w:val="clear" w:color="auto" w:fill="FFFFFF"/>
        <w:tabs>
          <w:tab w:val="left" w:pos="993"/>
        </w:tabs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</w:t>
      </w:r>
      <w:r w:rsidR="00FC0E71">
        <w:rPr>
          <w:color w:val="000000"/>
          <w:sz w:val="24"/>
          <w:szCs w:val="24"/>
        </w:rPr>
        <w:t xml:space="preserve">2: </w:t>
      </w:r>
      <w:r w:rsidR="00942585">
        <w:rPr>
          <w:sz w:val="24"/>
          <w:szCs w:val="24"/>
        </w:rPr>
        <w:t>Ж</w:t>
      </w:r>
      <w:r w:rsidR="00942585" w:rsidRPr="003F6FEB">
        <w:rPr>
          <w:sz w:val="24"/>
          <w:szCs w:val="24"/>
        </w:rPr>
        <w:t xml:space="preserve">урнал первичной записи показаний счетчиков электроэнергии на </w:t>
      </w:r>
      <w:r w:rsidR="00942585">
        <w:rPr>
          <w:sz w:val="24"/>
          <w:szCs w:val="24"/>
        </w:rPr>
        <w:t>подстанциях</w:t>
      </w:r>
      <w:r w:rsidR="00D02E22" w:rsidRPr="00D02E22">
        <w:rPr>
          <w:color w:val="000000"/>
          <w:sz w:val="24"/>
          <w:szCs w:val="24"/>
        </w:rPr>
        <w:t>.</w:t>
      </w:r>
    </w:p>
    <w:p w:rsidR="00313AAE" w:rsidRDefault="00313AAE" w:rsidP="00313AAE">
      <w:pPr>
        <w:shd w:val="clear" w:color="auto" w:fill="FFFFFF"/>
        <w:tabs>
          <w:tab w:val="left" w:pos="993"/>
        </w:tabs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3: </w:t>
      </w:r>
      <w:r w:rsidRPr="00313AAE">
        <w:rPr>
          <w:color w:val="000000"/>
          <w:sz w:val="24"/>
          <w:szCs w:val="24"/>
        </w:rPr>
        <w:t>Журнал учета ра</w:t>
      </w:r>
      <w:r>
        <w:rPr>
          <w:color w:val="000000"/>
          <w:sz w:val="24"/>
          <w:szCs w:val="24"/>
        </w:rPr>
        <w:t>бот по нарядам и распоряжениям.</w:t>
      </w:r>
    </w:p>
    <w:p w:rsidR="00313AAE" w:rsidRPr="00313AAE" w:rsidRDefault="00313AAE" w:rsidP="00313AAE">
      <w:pPr>
        <w:shd w:val="clear" w:color="auto" w:fill="FFFFFF"/>
        <w:tabs>
          <w:tab w:val="left" w:pos="993"/>
        </w:tabs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4: </w:t>
      </w:r>
      <w:r w:rsidRPr="00313AAE">
        <w:rPr>
          <w:color w:val="000000"/>
          <w:sz w:val="24"/>
          <w:szCs w:val="24"/>
        </w:rPr>
        <w:t>Журнал регистрации инструктажей на рабочем месте</w:t>
      </w:r>
      <w:r>
        <w:rPr>
          <w:color w:val="000000"/>
          <w:sz w:val="24"/>
          <w:szCs w:val="24"/>
        </w:rPr>
        <w:t>.</w:t>
      </w:r>
    </w:p>
    <w:p w:rsidR="00313AAE" w:rsidRPr="00D02E22" w:rsidRDefault="00313AAE" w:rsidP="00313AAE">
      <w:pPr>
        <w:shd w:val="clear" w:color="auto" w:fill="FFFFFF"/>
        <w:tabs>
          <w:tab w:val="left" w:pos="993"/>
        </w:tabs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5: </w:t>
      </w:r>
      <w:r w:rsidRPr="00313AAE">
        <w:rPr>
          <w:color w:val="000000"/>
          <w:sz w:val="24"/>
          <w:szCs w:val="24"/>
        </w:rPr>
        <w:t>Журнал пр</w:t>
      </w:r>
      <w:r>
        <w:rPr>
          <w:color w:val="000000"/>
          <w:sz w:val="24"/>
          <w:szCs w:val="24"/>
        </w:rPr>
        <w:t>оработки директивных материалов.</w:t>
      </w:r>
    </w:p>
    <w:p w:rsidR="00D73934" w:rsidRDefault="00D73934" w:rsidP="00D73934">
      <w:pPr>
        <w:shd w:val="clear" w:color="auto" w:fill="FFFFFF"/>
        <w:tabs>
          <w:tab w:val="left" w:pos="993"/>
        </w:tabs>
        <w:ind w:firstLine="709"/>
        <w:jc w:val="both"/>
        <w:rPr>
          <w:color w:val="000000"/>
          <w:sz w:val="24"/>
          <w:szCs w:val="24"/>
        </w:rPr>
      </w:pPr>
    </w:p>
    <w:p w:rsidR="007F0715" w:rsidRDefault="007F0715" w:rsidP="00A93917">
      <w:pPr>
        <w:shd w:val="clear" w:color="auto" w:fill="FFFFFF"/>
        <w:tabs>
          <w:tab w:val="left" w:pos="993"/>
        </w:tabs>
        <w:rPr>
          <w:color w:val="000000"/>
          <w:sz w:val="24"/>
          <w:szCs w:val="24"/>
        </w:rPr>
      </w:pPr>
    </w:p>
    <w:p w:rsidR="0051038F" w:rsidRPr="00520CFC" w:rsidRDefault="009445D6" w:rsidP="00BC745E">
      <w:pPr>
        <w:shd w:val="clear" w:color="auto" w:fill="FFFFFF"/>
        <w:tabs>
          <w:tab w:val="left" w:pos="993"/>
        </w:tabs>
        <w:jc w:val="both"/>
        <w:rPr>
          <w:b/>
          <w:color w:val="000000"/>
          <w:sz w:val="24"/>
          <w:szCs w:val="24"/>
        </w:rPr>
      </w:pPr>
      <w:r w:rsidRPr="00520CFC">
        <w:rPr>
          <w:b/>
          <w:color w:val="000000"/>
          <w:sz w:val="24"/>
          <w:szCs w:val="24"/>
        </w:rPr>
        <w:t xml:space="preserve">Начальник </w:t>
      </w:r>
      <w:r w:rsidR="00936295" w:rsidRPr="00520CFC">
        <w:rPr>
          <w:b/>
          <w:color w:val="000000"/>
          <w:sz w:val="24"/>
          <w:szCs w:val="24"/>
        </w:rPr>
        <w:t xml:space="preserve">управления учета электроэнергии  </w:t>
      </w:r>
      <w:r w:rsidRPr="00520CFC">
        <w:rPr>
          <w:b/>
          <w:color w:val="000000"/>
          <w:sz w:val="24"/>
          <w:szCs w:val="24"/>
        </w:rPr>
        <w:tab/>
      </w:r>
      <w:r w:rsidR="00BC745E" w:rsidRPr="00520CFC">
        <w:rPr>
          <w:b/>
          <w:color w:val="000000"/>
          <w:sz w:val="24"/>
          <w:szCs w:val="24"/>
        </w:rPr>
        <w:t xml:space="preserve">    </w:t>
      </w:r>
      <w:r w:rsidR="00936295" w:rsidRPr="00520CFC">
        <w:rPr>
          <w:b/>
          <w:color w:val="000000"/>
          <w:sz w:val="24"/>
          <w:szCs w:val="24"/>
        </w:rPr>
        <w:t xml:space="preserve">             </w:t>
      </w:r>
      <w:r w:rsidR="00BC745E" w:rsidRPr="00520CFC">
        <w:rPr>
          <w:b/>
          <w:color w:val="000000"/>
          <w:sz w:val="24"/>
          <w:szCs w:val="24"/>
        </w:rPr>
        <w:t xml:space="preserve">             </w:t>
      </w:r>
      <w:r w:rsidR="00440B7B" w:rsidRPr="00520CFC">
        <w:rPr>
          <w:b/>
          <w:color w:val="000000"/>
          <w:sz w:val="24"/>
          <w:szCs w:val="24"/>
        </w:rPr>
        <w:t xml:space="preserve">    </w:t>
      </w:r>
      <w:r w:rsidR="00936295" w:rsidRPr="00520CFC">
        <w:rPr>
          <w:b/>
          <w:color w:val="000000"/>
          <w:sz w:val="24"/>
          <w:szCs w:val="24"/>
        </w:rPr>
        <w:t xml:space="preserve"> </w:t>
      </w:r>
      <w:r w:rsidR="00F57A2E">
        <w:rPr>
          <w:b/>
          <w:color w:val="000000"/>
          <w:sz w:val="24"/>
          <w:szCs w:val="24"/>
        </w:rPr>
        <w:t xml:space="preserve">  Тамбовцев А.Н</w:t>
      </w:r>
      <w:r w:rsidR="00440B7B" w:rsidRPr="00520CFC">
        <w:rPr>
          <w:b/>
          <w:color w:val="000000"/>
          <w:sz w:val="24"/>
          <w:szCs w:val="24"/>
        </w:rPr>
        <w:t>.</w:t>
      </w:r>
    </w:p>
    <w:p w:rsidR="00495CC0" w:rsidRDefault="00495CC0" w:rsidP="00A93917">
      <w:pPr>
        <w:rPr>
          <w:b/>
          <w:sz w:val="22"/>
        </w:rPr>
      </w:pPr>
    </w:p>
    <w:p w:rsidR="00495CC0" w:rsidRDefault="00495CC0" w:rsidP="00A93917">
      <w:pPr>
        <w:rPr>
          <w:b/>
          <w:sz w:val="22"/>
        </w:rPr>
        <w:sectPr w:rsidR="00495CC0" w:rsidSect="000136BD">
          <w:pgSz w:w="11909" w:h="16834"/>
          <w:pgMar w:top="851" w:right="851" w:bottom="851" w:left="1276" w:header="720" w:footer="720" w:gutter="0"/>
          <w:cols w:space="60"/>
          <w:noEndnote/>
        </w:sectPr>
      </w:pPr>
    </w:p>
    <w:p w:rsidR="00D141E1" w:rsidRPr="00EA3C3A" w:rsidRDefault="00440B7B" w:rsidP="00D141E1">
      <w:pPr>
        <w:widowControl/>
        <w:autoSpaceDE/>
        <w:autoSpaceDN/>
        <w:adjustRightInd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D141E1">
        <w:rPr>
          <w:sz w:val="24"/>
          <w:szCs w:val="24"/>
        </w:rPr>
        <w:t>№</w:t>
      </w:r>
      <w:r w:rsidRPr="00EA3C3A">
        <w:rPr>
          <w:sz w:val="24"/>
          <w:szCs w:val="24"/>
        </w:rPr>
        <w:t>1</w:t>
      </w:r>
    </w:p>
    <w:p w:rsidR="00D141E1" w:rsidRPr="00D141E1" w:rsidRDefault="00D141E1" w:rsidP="00D141E1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</w:p>
    <w:p w:rsidR="00D141E1" w:rsidRPr="00D141E1" w:rsidRDefault="00D141E1" w:rsidP="00D141E1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D141E1">
        <w:rPr>
          <w:b/>
          <w:sz w:val="32"/>
          <w:szCs w:val="32"/>
        </w:rPr>
        <w:t xml:space="preserve">Филиал </w:t>
      </w:r>
      <w:r w:rsidR="00D92A80">
        <w:rPr>
          <w:b/>
          <w:sz w:val="32"/>
          <w:szCs w:val="32"/>
        </w:rPr>
        <w:t>ПАО</w:t>
      </w:r>
      <w:r w:rsidRPr="00D141E1">
        <w:rPr>
          <w:b/>
          <w:sz w:val="32"/>
          <w:szCs w:val="32"/>
        </w:rPr>
        <w:t xml:space="preserve"> «МРСК Центра</w:t>
      </w:r>
      <w:proofErr w:type="gramStart"/>
      <w:r w:rsidRPr="00D141E1">
        <w:rPr>
          <w:b/>
          <w:sz w:val="32"/>
          <w:szCs w:val="32"/>
        </w:rPr>
        <w:t>»-</w:t>
      </w:r>
      <w:proofErr w:type="gramEnd"/>
      <w:r w:rsidRPr="00D141E1">
        <w:rPr>
          <w:b/>
          <w:sz w:val="32"/>
          <w:szCs w:val="32"/>
        </w:rPr>
        <w:t>«</w:t>
      </w:r>
      <w:r w:rsidR="002C6FC3">
        <w:rPr>
          <w:b/>
          <w:sz w:val="32"/>
          <w:szCs w:val="32"/>
        </w:rPr>
        <w:t>Воронежэнерго</w:t>
      </w:r>
      <w:r w:rsidRPr="00D141E1">
        <w:rPr>
          <w:b/>
          <w:sz w:val="32"/>
          <w:szCs w:val="32"/>
        </w:rPr>
        <w:t>»</w:t>
      </w:r>
    </w:p>
    <w:p w:rsidR="00D141E1" w:rsidRPr="00D141E1" w:rsidRDefault="00D141E1" w:rsidP="00D141E1">
      <w:pPr>
        <w:widowControl/>
        <w:autoSpaceDE/>
        <w:autoSpaceDN/>
        <w:adjustRightInd/>
        <w:jc w:val="center"/>
        <w:rPr>
          <w:b/>
          <w:sz w:val="22"/>
          <w:szCs w:val="32"/>
        </w:rPr>
      </w:pPr>
    </w:p>
    <w:p w:rsidR="00D141E1" w:rsidRPr="00D141E1" w:rsidRDefault="00D141E1" w:rsidP="00D141E1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  <w:r w:rsidRPr="00D141E1">
        <w:rPr>
          <w:b/>
          <w:sz w:val="26"/>
          <w:szCs w:val="26"/>
        </w:rPr>
        <w:t>_________________________________________________________________________</w:t>
      </w:r>
    </w:p>
    <w:p w:rsidR="00D141E1" w:rsidRPr="00D141E1" w:rsidRDefault="00D141E1" w:rsidP="00D141E1">
      <w:pPr>
        <w:widowControl/>
        <w:autoSpaceDE/>
        <w:autoSpaceDN/>
        <w:adjustRightInd/>
        <w:jc w:val="center"/>
        <w:rPr>
          <w:sz w:val="26"/>
          <w:szCs w:val="26"/>
          <w:vertAlign w:val="superscript"/>
        </w:rPr>
      </w:pPr>
      <w:r w:rsidRPr="00D141E1">
        <w:rPr>
          <w:sz w:val="26"/>
          <w:szCs w:val="26"/>
          <w:vertAlign w:val="superscript"/>
        </w:rPr>
        <w:t>наименование структурного подразделения</w:t>
      </w:r>
    </w:p>
    <w:p w:rsidR="00D141E1" w:rsidRPr="00D141E1" w:rsidRDefault="00D141E1" w:rsidP="00D141E1">
      <w:pPr>
        <w:widowControl/>
        <w:autoSpaceDE/>
        <w:autoSpaceDN/>
        <w:adjustRightInd/>
        <w:jc w:val="center"/>
        <w:rPr>
          <w:b/>
          <w:sz w:val="44"/>
          <w:szCs w:val="44"/>
        </w:rPr>
      </w:pPr>
    </w:p>
    <w:p w:rsidR="00D141E1" w:rsidRPr="00D141E1" w:rsidRDefault="00D141E1" w:rsidP="00D141E1">
      <w:pPr>
        <w:widowControl/>
        <w:autoSpaceDE/>
        <w:autoSpaceDN/>
        <w:adjustRightInd/>
        <w:jc w:val="center"/>
        <w:rPr>
          <w:b/>
          <w:sz w:val="44"/>
          <w:szCs w:val="44"/>
        </w:rPr>
      </w:pPr>
    </w:p>
    <w:p w:rsidR="00D141E1" w:rsidRPr="00D141E1" w:rsidRDefault="00D141E1" w:rsidP="00D141E1">
      <w:pPr>
        <w:widowControl/>
        <w:autoSpaceDE/>
        <w:autoSpaceDN/>
        <w:adjustRightInd/>
        <w:rPr>
          <w:b/>
          <w:sz w:val="44"/>
          <w:szCs w:val="44"/>
        </w:rPr>
      </w:pPr>
    </w:p>
    <w:p w:rsidR="00D141E1" w:rsidRPr="00D141E1" w:rsidRDefault="00D141E1" w:rsidP="00D141E1">
      <w:pPr>
        <w:widowControl/>
        <w:autoSpaceDE/>
        <w:autoSpaceDN/>
        <w:adjustRightInd/>
        <w:jc w:val="center"/>
        <w:rPr>
          <w:b/>
          <w:sz w:val="44"/>
          <w:szCs w:val="44"/>
        </w:rPr>
      </w:pPr>
      <w:r w:rsidRPr="00D141E1">
        <w:rPr>
          <w:b/>
          <w:sz w:val="44"/>
          <w:szCs w:val="44"/>
        </w:rPr>
        <w:t>ЖУРНАЛ</w:t>
      </w:r>
    </w:p>
    <w:p w:rsidR="00D141E1" w:rsidRPr="00D141E1" w:rsidRDefault="00D141E1" w:rsidP="00D141E1">
      <w:pPr>
        <w:widowControl/>
        <w:autoSpaceDE/>
        <w:autoSpaceDN/>
        <w:adjustRightInd/>
        <w:jc w:val="center"/>
        <w:rPr>
          <w:b/>
          <w:sz w:val="36"/>
          <w:szCs w:val="36"/>
        </w:rPr>
      </w:pPr>
      <w:r w:rsidRPr="00D141E1">
        <w:rPr>
          <w:b/>
          <w:sz w:val="36"/>
          <w:szCs w:val="36"/>
        </w:rPr>
        <w:t xml:space="preserve">регистрации выдачи </w:t>
      </w:r>
    </w:p>
    <w:p w:rsidR="00D141E1" w:rsidRPr="00EA3C3A" w:rsidRDefault="00D141E1" w:rsidP="00D141E1">
      <w:pPr>
        <w:widowControl/>
        <w:autoSpaceDE/>
        <w:autoSpaceDN/>
        <w:adjustRightInd/>
        <w:jc w:val="center"/>
        <w:rPr>
          <w:b/>
          <w:sz w:val="36"/>
          <w:szCs w:val="36"/>
        </w:rPr>
      </w:pPr>
      <w:r w:rsidRPr="00D141E1">
        <w:rPr>
          <w:b/>
          <w:sz w:val="36"/>
          <w:szCs w:val="36"/>
        </w:rPr>
        <w:t>пломбировочного материала</w:t>
      </w:r>
    </w:p>
    <w:p w:rsidR="00D02E22" w:rsidRPr="00EA3C3A" w:rsidRDefault="00D02E22" w:rsidP="00D141E1">
      <w:pPr>
        <w:widowControl/>
        <w:autoSpaceDE/>
        <w:autoSpaceDN/>
        <w:adjustRightInd/>
        <w:jc w:val="center"/>
        <w:rPr>
          <w:b/>
          <w:sz w:val="36"/>
          <w:szCs w:val="36"/>
        </w:rPr>
      </w:pPr>
      <w:r w:rsidRPr="00EA3C3A">
        <w:rPr>
          <w:b/>
          <w:sz w:val="36"/>
          <w:szCs w:val="36"/>
        </w:rPr>
        <w:t>___________________________________________</w:t>
      </w:r>
    </w:p>
    <w:p w:rsidR="00D141E1" w:rsidRPr="00D141E1" w:rsidRDefault="00D141E1" w:rsidP="00D141E1">
      <w:pPr>
        <w:widowControl/>
        <w:tabs>
          <w:tab w:val="left" w:pos="1311"/>
        </w:tabs>
        <w:autoSpaceDE/>
        <w:autoSpaceDN/>
        <w:adjustRightInd/>
        <w:rPr>
          <w:sz w:val="22"/>
          <w:szCs w:val="22"/>
        </w:rPr>
      </w:pPr>
    </w:p>
    <w:p w:rsidR="00D141E1" w:rsidRPr="00D141E1" w:rsidRDefault="00D141E1" w:rsidP="00D141E1">
      <w:pPr>
        <w:widowControl/>
        <w:tabs>
          <w:tab w:val="left" w:pos="1311"/>
        </w:tabs>
        <w:autoSpaceDE/>
        <w:autoSpaceDN/>
        <w:adjustRightInd/>
        <w:rPr>
          <w:sz w:val="22"/>
          <w:szCs w:val="22"/>
        </w:rPr>
      </w:pPr>
    </w:p>
    <w:p w:rsidR="00D141E1" w:rsidRPr="00D141E1" w:rsidRDefault="00D141E1" w:rsidP="00D141E1">
      <w:pPr>
        <w:widowControl/>
        <w:tabs>
          <w:tab w:val="left" w:pos="1311"/>
        </w:tabs>
        <w:autoSpaceDE/>
        <w:autoSpaceDN/>
        <w:adjustRightInd/>
        <w:rPr>
          <w:sz w:val="22"/>
          <w:szCs w:val="22"/>
        </w:rPr>
      </w:pPr>
    </w:p>
    <w:p w:rsidR="00D141E1" w:rsidRPr="00D141E1" w:rsidRDefault="00D141E1" w:rsidP="00D141E1">
      <w:pPr>
        <w:widowControl/>
        <w:tabs>
          <w:tab w:val="left" w:pos="1311"/>
        </w:tabs>
        <w:autoSpaceDE/>
        <w:autoSpaceDN/>
        <w:adjustRightInd/>
        <w:rPr>
          <w:sz w:val="22"/>
          <w:szCs w:val="22"/>
        </w:rPr>
      </w:pPr>
    </w:p>
    <w:p w:rsidR="00D141E1" w:rsidRPr="00D141E1" w:rsidRDefault="00D141E1" w:rsidP="00D141E1">
      <w:pPr>
        <w:widowControl/>
        <w:tabs>
          <w:tab w:val="left" w:pos="1311"/>
        </w:tabs>
        <w:autoSpaceDE/>
        <w:autoSpaceDN/>
        <w:adjustRightInd/>
        <w:rPr>
          <w:sz w:val="22"/>
          <w:szCs w:val="22"/>
        </w:rPr>
      </w:pPr>
    </w:p>
    <w:p w:rsidR="00D141E1" w:rsidRPr="00D141E1" w:rsidRDefault="00D141E1" w:rsidP="00D141E1">
      <w:pPr>
        <w:widowControl/>
        <w:tabs>
          <w:tab w:val="left" w:pos="1311"/>
        </w:tabs>
        <w:autoSpaceDE/>
        <w:autoSpaceDN/>
        <w:adjustRightInd/>
        <w:rPr>
          <w:sz w:val="22"/>
          <w:szCs w:val="22"/>
        </w:rPr>
      </w:pPr>
    </w:p>
    <w:p w:rsidR="00D141E1" w:rsidRPr="00D141E1" w:rsidRDefault="00D141E1" w:rsidP="00D141E1">
      <w:pPr>
        <w:widowControl/>
        <w:tabs>
          <w:tab w:val="left" w:pos="1311"/>
        </w:tabs>
        <w:autoSpaceDE/>
        <w:autoSpaceDN/>
        <w:adjustRightInd/>
        <w:rPr>
          <w:sz w:val="22"/>
          <w:szCs w:val="22"/>
        </w:rPr>
      </w:pPr>
    </w:p>
    <w:p w:rsidR="00D141E1" w:rsidRPr="00D141E1" w:rsidRDefault="00D141E1" w:rsidP="00D141E1">
      <w:pPr>
        <w:widowControl/>
        <w:tabs>
          <w:tab w:val="left" w:pos="1311"/>
        </w:tabs>
        <w:autoSpaceDE/>
        <w:autoSpaceDN/>
        <w:adjustRightInd/>
        <w:jc w:val="right"/>
        <w:rPr>
          <w:sz w:val="28"/>
          <w:szCs w:val="28"/>
        </w:rPr>
      </w:pPr>
      <w:r w:rsidRPr="00D141E1">
        <w:rPr>
          <w:sz w:val="28"/>
          <w:szCs w:val="28"/>
        </w:rPr>
        <w:t>начат      «_____»_________________20___г.</w:t>
      </w:r>
    </w:p>
    <w:p w:rsidR="00D141E1" w:rsidRPr="00D141E1" w:rsidRDefault="00D141E1" w:rsidP="00D141E1">
      <w:pPr>
        <w:widowControl/>
        <w:tabs>
          <w:tab w:val="left" w:pos="1311"/>
        </w:tabs>
        <w:autoSpaceDE/>
        <w:autoSpaceDN/>
        <w:adjustRightInd/>
        <w:jc w:val="right"/>
        <w:rPr>
          <w:sz w:val="28"/>
          <w:szCs w:val="28"/>
        </w:rPr>
      </w:pPr>
    </w:p>
    <w:p w:rsidR="00D141E1" w:rsidRPr="00D141E1" w:rsidRDefault="00D141E1" w:rsidP="00D141E1">
      <w:pPr>
        <w:widowControl/>
        <w:autoSpaceDE/>
        <w:autoSpaceDN/>
        <w:adjustRightInd/>
        <w:jc w:val="right"/>
        <w:rPr>
          <w:b/>
          <w:sz w:val="28"/>
          <w:szCs w:val="28"/>
        </w:rPr>
      </w:pPr>
      <w:r w:rsidRPr="00D141E1">
        <w:rPr>
          <w:sz w:val="28"/>
          <w:szCs w:val="28"/>
        </w:rPr>
        <w:t>окончен «_____»_________________ 20___г.</w:t>
      </w:r>
      <w:r w:rsidRPr="00D141E1">
        <w:rPr>
          <w:b/>
          <w:sz w:val="28"/>
          <w:szCs w:val="28"/>
        </w:rPr>
        <w:t xml:space="preserve"> </w:t>
      </w:r>
    </w:p>
    <w:p w:rsidR="00D141E1" w:rsidRPr="00D141E1" w:rsidRDefault="00D141E1" w:rsidP="00D141E1">
      <w:pPr>
        <w:widowControl/>
        <w:autoSpaceDE/>
        <w:autoSpaceDN/>
        <w:adjustRightInd/>
        <w:rPr>
          <w:b/>
          <w:sz w:val="44"/>
          <w:szCs w:val="44"/>
        </w:rPr>
      </w:pPr>
    </w:p>
    <w:p w:rsidR="00D141E1" w:rsidRPr="00C83E51" w:rsidRDefault="00D141E1" w:rsidP="00D141E1">
      <w:pPr>
        <w:widowControl/>
        <w:autoSpaceDE/>
        <w:autoSpaceDN/>
        <w:adjustRightInd/>
        <w:rPr>
          <w:b/>
          <w:sz w:val="44"/>
          <w:szCs w:val="44"/>
        </w:rPr>
      </w:pPr>
    </w:p>
    <w:p w:rsidR="00DA21AD" w:rsidRPr="00C83E51" w:rsidRDefault="00DA21AD" w:rsidP="00D141E1">
      <w:pPr>
        <w:widowControl/>
        <w:autoSpaceDE/>
        <w:autoSpaceDN/>
        <w:adjustRightInd/>
        <w:rPr>
          <w:b/>
          <w:sz w:val="44"/>
          <w:szCs w:val="44"/>
        </w:rPr>
      </w:pPr>
    </w:p>
    <w:p w:rsidR="00D141E1" w:rsidRPr="00D141E1" w:rsidRDefault="00D141E1" w:rsidP="00D141E1">
      <w:pPr>
        <w:widowControl/>
        <w:autoSpaceDE/>
        <w:autoSpaceDN/>
        <w:adjustRightInd/>
        <w:rPr>
          <w:b/>
          <w:sz w:val="44"/>
          <w:szCs w:val="44"/>
        </w:rPr>
      </w:pPr>
    </w:p>
    <w:p w:rsidR="00D141E1" w:rsidRPr="00D141E1" w:rsidRDefault="00D141E1" w:rsidP="00D141E1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14"/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701"/>
        <w:gridCol w:w="1134"/>
        <w:gridCol w:w="2161"/>
        <w:gridCol w:w="996"/>
        <w:gridCol w:w="1134"/>
        <w:gridCol w:w="1134"/>
        <w:gridCol w:w="2550"/>
        <w:gridCol w:w="1416"/>
        <w:gridCol w:w="1137"/>
        <w:gridCol w:w="1096"/>
      </w:tblGrid>
      <w:tr w:rsidR="00E67448" w:rsidRPr="002B66F6" w:rsidTr="00E67448">
        <w:trPr>
          <w:trHeight w:val="1197"/>
        </w:trPr>
        <w:tc>
          <w:tcPr>
            <w:tcW w:w="396" w:type="pct"/>
            <w:vAlign w:val="center"/>
          </w:tcPr>
          <w:p w:rsidR="00C1744D" w:rsidRPr="00BF38E4" w:rsidRDefault="00C1744D" w:rsidP="00C372D2">
            <w:pPr>
              <w:tabs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BF38E4">
              <w:rPr>
                <w:sz w:val="18"/>
                <w:szCs w:val="18"/>
              </w:rPr>
              <w:lastRenderedPageBreak/>
              <w:t>Тип (наименование) пломбировочного материала</w:t>
            </w:r>
          </w:p>
        </w:tc>
        <w:tc>
          <w:tcPr>
            <w:tcW w:w="542" w:type="pct"/>
            <w:vAlign w:val="center"/>
          </w:tcPr>
          <w:p w:rsidR="00C1744D" w:rsidRPr="00BF38E4" w:rsidRDefault="00C1744D" w:rsidP="00C372D2">
            <w:pPr>
              <w:tabs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BF38E4">
              <w:rPr>
                <w:sz w:val="18"/>
                <w:szCs w:val="18"/>
              </w:rPr>
              <w:t>Номер пломбировочного материала</w:t>
            </w:r>
          </w:p>
        </w:tc>
        <w:tc>
          <w:tcPr>
            <w:tcW w:w="361" w:type="pct"/>
            <w:vAlign w:val="center"/>
          </w:tcPr>
          <w:p w:rsidR="00C1744D" w:rsidRPr="00BF38E4" w:rsidRDefault="00C1744D" w:rsidP="00C372D2">
            <w:pPr>
              <w:tabs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BF38E4">
              <w:rPr>
                <w:sz w:val="18"/>
                <w:szCs w:val="18"/>
              </w:rPr>
              <w:t>Дата выдачи  пломбировочного материала</w:t>
            </w:r>
          </w:p>
        </w:tc>
        <w:tc>
          <w:tcPr>
            <w:tcW w:w="688" w:type="pct"/>
            <w:vAlign w:val="center"/>
          </w:tcPr>
          <w:p w:rsidR="00C1744D" w:rsidRPr="00BF38E4" w:rsidRDefault="00C1744D" w:rsidP="00C372D2">
            <w:pPr>
              <w:tabs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BF38E4">
              <w:rPr>
                <w:sz w:val="18"/>
                <w:szCs w:val="18"/>
              </w:rPr>
              <w:t>Должность, фамилия и инициалы получателя</w:t>
            </w:r>
          </w:p>
        </w:tc>
        <w:tc>
          <w:tcPr>
            <w:tcW w:w="317" w:type="pct"/>
            <w:vAlign w:val="center"/>
          </w:tcPr>
          <w:p w:rsidR="00C1744D" w:rsidRPr="00BF38E4" w:rsidRDefault="00C1744D" w:rsidP="00C372D2">
            <w:pPr>
              <w:tabs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BF38E4">
              <w:rPr>
                <w:sz w:val="18"/>
                <w:szCs w:val="18"/>
              </w:rPr>
              <w:t>Подпись получателя</w:t>
            </w:r>
          </w:p>
        </w:tc>
        <w:tc>
          <w:tcPr>
            <w:tcW w:w="361" w:type="pct"/>
            <w:vAlign w:val="center"/>
          </w:tcPr>
          <w:p w:rsidR="00C1744D" w:rsidRPr="00BF38E4" w:rsidRDefault="00C1744D" w:rsidP="00440B7B">
            <w:pPr>
              <w:tabs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BF38E4">
              <w:rPr>
                <w:sz w:val="18"/>
                <w:szCs w:val="18"/>
              </w:rPr>
              <w:t>Подпись отв</w:t>
            </w:r>
            <w:r w:rsidR="00440B7B" w:rsidRPr="00440B7B">
              <w:rPr>
                <w:sz w:val="18"/>
                <w:szCs w:val="18"/>
              </w:rPr>
              <w:t>.</w:t>
            </w:r>
            <w:r w:rsidRPr="00BF38E4">
              <w:rPr>
                <w:sz w:val="18"/>
                <w:szCs w:val="18"/>
              </w:rPr>
              <w:t xml:space="preserve"> за ведение и хранение журнала </w:t>
            </w:r>
            <w:r w:rsidRPr="00BF38E4">
              <w:rPr>
                <w:i/>
                <w:sz w:val="18"/>
                <w:szCs w:val="18"/>
              </w:rPr>
              <w:t>(</w:t>
            </w:r>
            <w:proofErr w:type="gramStart"/>
            <w:r w:rsidRPr="00BF38E4">
              <w:rPr>
                <w:i/>
                <w:sz w:val="18"/>
                <w:szCs w:val="18"/>
              </w:rPr>
              <w:t>ответственный</w:t>
            </w:r>
            <w:proofErr w:type="gramEnd"/>
            <w:r w:rsidRPr="00BF38E4">
              <w:rPr>
                <w:i/>
                <w:sz w:val="18"/>
                <w:szCs w:val="18"/>
              </w:rPr>
              <w:t xml:space="preserve"> за выдачу  пломбировочного материала)</w:t>
            </w:r>
          </w:p>
        </w:tc>
        <w:tc>
          <w:tcPr>
            <w:tcW w:w="361" w:type="pct"/>
            <w:vAlign w:val="center"/>
          </w:tcPr>
          <w:p w:rsidR="00C1744D" w:rsidRPr="00BF38E4" w:rsidRDefault="00C1744D" w:rsidP="00C372D2">
            <w:pPr>
              <w:tabs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BF38E4">
              <w:rPr>
                <w:sz w:val="18"/>
                <w:szCs w:val="18"/>
              </w:rPr>
              <w:t>Дата установки (возврата) ПМ</w:t>
            </w:r>
          </w:p>
        </w:tc>
        <w:tc>
          <w:tcPr>
            <w:tcW w:w="812" w:type="pct"/>
            <w:vAlign w:val="center"/>
          </w:tcPr>
          <w:p w:rsidR="00C1744D" w:rsidRPr="00BF38E4" w:rsidRDefault="00C1744D" w:rsidP="00C372D2">
            <w:pPr>
              <w:tabs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BF38E4">
              <w:rPr>
                <w:sz w:val="18"/>
                <w:szCs w:val="18"/>
              </w:rPr>
              <w:t>Наименование потребителя, объекта, на котором установлен пломбировочный материал</w:t>
            </w:r>
          </w:p>
        </w:tc>
        <w:tc>
          <w:tcPr>
            <w:tcW w:w="451" w:type="pct"/>
            <w:vAlign w:val="center"/>
          </w:tcPr>
          <w:p w:rsidR="00C1744D" w:rsidRPr="00BF38E4" w:rsidRDefault="00C1744D" w:rsidP="00C372D2">
            <w:pPr>
              <w:tabs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BF38E4">
              <w:rPr>
                <w:sz w:val="18"/>
                <w:szCs w:val="18"/>
              </w:rPr>
              <w:t xml:space="preserve">Дата, номер акта проверки состояния схемы…(акт о списании бланков строгой отчетности) </w:t>
            </w:r>
          </w:p>
        </w:tc>
        <w:tc>
          <w:tcPr>
            <w:tcW w:w="362" w:type="pct"/>
            <w:vAlign w:val="center"/>
          </w:tcPr>
          <w:p w:rsidR="00C1744D" w:rsidRPr="00BF38E4" w:rsidRDefault="00C1744D" w:rsidP="00C372D2">
            <w:pPr>
              <w:tabs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BF38E4">
              <w:rPr>
                <w:sz w:val="18"/>
                <w:szCs w:val="18"/>
              </w:rPr>
              <w:t>Подпись сдавшего акт проверки состояния схемы…</w:t>
            </w:r>
          </w:p>
        </w:tc>
        <w:tc>
          <w:tcPr>
            <w:tcW w:w="349" w:type="pct"/>
            <w:vAlign w:val="center"/>
          </w:tcPr>
          <w:p w:rsidR="00C1744D" w:rsidRPr="00BF38E4" w:rsidRDefault="00C1744D" w:rsidP="00C372D2">
            <w:pPr>
              <w:tabs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BF38E4">
              <w:rPr>
                <w:sz w:val="18"/>
                <w:szCs w:val="18"/>
              </w:rPr>
              <w:t xml:space="preserve">Подпись ответственного лица за ведение и хранение журнала </w:t>
            </w:r>
            <w:r w:rsidRPr="00BF38E4">
              <w:rPr>
                <w:i/>
                <w:sz w:val="18"/>
                <w:szCs w:val="18"/>
              </w:rPr>
              <w:t>(ответственный за выдачу ПМ)</w:t>
            </w:r>
          </w:p>
        </w:tc>
      </w:tr>
      <w:tr w:rsidR="00E67448" w:rsidRPr="002B66F6" w:rsidTr="00C10B27">
        <w:trPr>
          <w:trHeight w:val="198"/>
        </w:trPr>
        <w:tc>
          <w:tcPr>
            <w:tcW w:w="396" w:type="pct"/>
            <w:vAlign w:val="center"/>
          </w:tcPr>
          <w:p w:rsidR="00C1744D" w:rsidRPr="00C10B27" w:rsidRDefault="00C1744D" w:rsidP="00C372D2">
            <w:pPr>
              <w:tabs>
                <w:tab w:val="left" w:pos="1134"/>
              </w:tabs>
              <w:jc w:val="center"/>
              <w:rPr>
                <w:sz w:val="16"/>
                <w:szCs w:val="16"/>
              </w:rPr>
            </w:pPr>
            <w:r w:rsidRPr="00C10B27">
              <w:rPr>
                <w:sz w:val="16"/>
                <w:szCs w:val="16"/>
              </w:rPr>
              <w:t>1</w:t>
            </w:r>
          </w:p>
        </w:tc>
        <w:tc>
          <w:tcPr>
            <w:tcW w:w="542" w:type="pct"/>
            <w:vAlign w:val="center"/>
          </w:tcPr>
          <w:p w:rsidR="00C1744D" w:rsidRPr="00C10B27" w:rsidRDefault="00C1744D" w:rsidP="00C372D2">
            <w:pPr>
              <w:tabs>
                <w:tab w:val="left" w:pos="1134"/>
              </w:tabs>
              <w:jc w:val="center"/>
              <w:rPr>
                <w:sz w:val="16"/>
                <w:szCs w:val="16"/>
              </w:rPr>
            </w:pPr>
            <w:r w:rsidRPr="00C10B27">
              <w:rPr>
                <w:sz w:val="16"/>
                <w:szCs w:val="16"/>
              </w:rPr>
              <w:t>2</w:t>
            </w:r>
          </w:p>
        </w:tc>
        <w:tc>
          <w:tcPr>
            <w:tcW w:w="361" w:type="pct"/>
            <w:vAlign w:val="center"/>
          </w:tcPr>
          <w:p w:rsidR="00C1744D" w:rsidRPr="00C10B27" w:rsidRDefault="00C1744D" w:rsidP="00C372D2">
            <w:pPr>
              <w:tabs>
                <w:tab w:val="left" w:pos="1134"/>
              </w:tabs>
              <w:jc w:val="center"/>
              <w:rPr>
                <w:sz w:val="16"/>
                <w:szCs w:val="16"/>
              </w:rPr>
            </w:pPr>
            <w:r w:rsidRPr="00C10B27">
              <w:rPr>
                <w:sz w:val="16"/>
                <w:szCs w:val="16"/>
              </w:rPr>
              <w:t>3</w:t>
            </w:r>
          </w:p>
        </w:tc>
        <w:tc>
          <w:tcPr>
            <w:tcW w:w="688" w:type="pct"/>
            <w:vAlign w:val="center"/>
          </w:tcPr>
          <w:p w:rsidR="00C1744D" w:rsidRPr="00C10B27" w:rsidRDefault="00C1744D" w:rsidP="00C372D2">
            <w:pPr>
              <w:tabs>
                <w:tab w:val="left" w:pos="1134"/>
              </w:tabs>
              <w:jc w:val="center"/>
              <w:rPr>
                <w:sz w:val="16"/>
                <w:szCs w:val="16"/>
              </w:rPr>
            </w:pPr>
            <w:r w:rsidRPr="00C10B27">
              <w:rPr>
                <w:sz w:val="16"/>
                <w:szCs w:val="16"/>
              </w:rPr>
              <w:t>4</w:t>
            </w:r>
          </w:p>
        </w:tc>
        <w:tc>
          <w:tcPr>
            <w:tcW w:w="317" w:type="pct"/>
            <w:vAlign w:val="center"/>
          </w:tcPr>
          <w:p w:rsidR="00C1744D" w:rsidRPr="00C10B27" w:rsidRDefault="00C1744D" w:rsidP="00C372D2">
            <w:pPr>
              <w:tabs>
                <w:tab w:val="left" w:pos="1134"/>
              </w:tabs>
              <w:jc w:val="center"/>
              <w:rPr>
                <w:sz w:val="16"/>
                <w:szCs w:val="16"/>
              </w:rPr>
            </w:pPr>
            <w:r w:rsidRPr="00C10B27">
              <w:rPr>
                <w:sz w:val="16"/>
                <w:szCs w:val="16"/>
              </w:rPr>
              <w:t>5</w:t>
            </w:r>
          </w:p>
        </w:tc>
        <w:tc>
          <w:tcPr>
            <w:tcW w:w="361" w:type="pct"/>
            <w:vAlign w:val="center"/>
          </w:tcPr>
          <w:p w:rsidR="00C1744D" w:rsidRPr="00C10B27" w:rsidRDefault="00C1744D" w:rsidP="00C372D2">
            <w:pPr>
              <w:tabs>
                <w:tab w:val="left" w:pos="1134"/>
              </w:tabs>
              <w:jc w:val="center"/>
              <w:rPr>
                <w:sz w:val="16"/>
                <w:szCs w:val="16"/>
              </w:rPr>
            </w:pPr>
            <w:r w:rsidRPr="00C10B27">
              <w:rPr>
                <w:sz w:val="16"/>
                <w:szCs w:val="16"/>
              </w:rPr>
              <w:t>6</w:t>
            </w:r>
          </w:p>
        </w:tc>
        <w:tc>
          <w:tcPr>
            <w:tcW w:w="361" w:type="pct"/>
            <w:vAlign w:val="center"/>
          </w:tcPr>
          <w:p w:rsidR="00C1744D" w:rsidRPr="00C10B27" w:rsidRDefault="00C1744D" w:rsidP="00C372D2">
            <w:pPr>
              <w:tabs>
                <w:tab w:val="left" w:pos="1134"/>
              </w:tabs>
              <w:jc w:val="center"/>
              <w:rPr>
                <w:sz w:val="16"/>
                <w:szCs w:val="16"/>
              </w:rPr>
            </w:pPr>
            <w:r w:rsidRPr="00C10B27">
              <w:rPr>
                <w:sz w:val="16"/>
                <w:szCs w:val="16"/>
              </w:rPr>
              <w:t>7</w:t>
            </w:r>
          </w:p>
        </w:tc>
        <w:tc>
          <w:tcPr>
            <w:tcW w:w="812" w:type="pct"/>
            <w:vAlign w:val="center"/>
          </w:tcPr>
          <w:p w:rsidR="00C1744D" w:rsidRPr="00C10B27" w:rsidRDefault="00C1744D" w:rsidP="00C372D2">
            <w:pPr>
              <w:tabs>
                <w:tab w:val="left" w:pos="1134"/>
              </w:tabs>
              <w:jc w:val="center"/>
              <w:rPr>
                <w:sz w:val="16"/>
                <w:szCs w:val="16"/>
              </w:rPr>
            </w:pPr>
            <w:r w:rsidRPr="00C10B27">
              <w:rPr>
                <w:sz w:val="16"/>
                <w:szCs w:val="16"/>
              </w:rPr>
              <w:t>8</w:t>
            </w:r>
          </w:p>
        </w:tc>
        <w:tc>
          <w:tcPr>
            <w:tcW w:w="451" w:type="pct"/>
            <w:vAlign w:val="center"/>
          </w:tcPr>
          <w:p w:rsidR="00C1744D" w:rsidRPr="00C10B27" w:rsidRDefault="00C1744D" w:rsidP="00C372D2">
            <w:pPr>
              <w:tabs>
                <w:tab w:val="left" w:pos="1134"/>
              </w:tabs>
              <w:jc w:val="center"/>
              <w:rPr>
                <w:sz w:val="16"/>
                <w:szCs w:val="16"/>
              </w:rPr>
            </w:pPr>
            <w:r w:rsidRPr="00C10B27">
              <w:rPr>
                <w:sz w:val="16"/>
                <w:szCs w:val="16"/>
              </w:rPr>
              <w:t>9</w:t>
            </w:r>
          </w:p>
        </w:tc>
        <w:tc>
          <w:tcPr>
            <w:tcW w:w="362" w:type="pct"/>
            <w:vAlign w:val="center"/>
          </w:tcPr>
          <w:p w:rsidR="00C1744D" w:rsidRPr="00C10B27" w:rsidRDefault="00C1744D" w:rsidP="00C372D2">
            <w:pPr>
              <w:tabs>
                <w:tab w:val="left" w:pos="1134"/>
              </w:tabs>
              <w:jc w:val="center"/>
              <w:rPr>
                <w:sz w:val="16"/>
                <w:szCs w:val="16"/>
              </w:rPr>
            </w:pPr>
            <w:r w:rsidRPr="00C10B27">
              <w:rPr>
                <w:sz w:val="16"/>
                <w:szCs w:val="16"/>
              </w:rPr>
              <w:t>10</w:t>
            </w:r>
          </w:p>
        </w:tc>
        <w:tc>
          <w:tcPr>
            <w:tcW w:w="349" w:type="pct"/>
            <w:vAlign w:val="center"/>
          </w:tcPr>
          <w:p w:rsidR="00C1744D" w:rsidRPr="00C10B27" w:rsidRDefault="00C1744D" w:rsidP="00C372D2">
            <w:pPr>
              <w:tabs>
                <w:tab w:val="left" w:pos="1134"/>
              </w:tabs>
              <w:jc w:val="center"/>
              <w:rPr>
                <w:sz w:val="16"/>
                <w:szCs w:val="16"/>
              </w:rPr>
            </w:pPr>
            <w:r w:rsidRPr="00C10B27">
              <w:rPr>
                <w:sz w:val="16"/>
                <w:szCs w:val="16"/>
              </w:rPr>
              <w:t>11</w:t>
            </w:r>
          </w:p>
        </w:tc>
      </w:tr>
      <w:tr w:rsidR="00E67448" w:rsidRPr="002B66F6" w:rsidTr="00225819">
        <w:trPr>
          <w:trHeight w:val="510"/>
        </w:trPr>
        <w:tc>
          <w:tcPr>
            <w:tcW w:w="396" w:type="pct"/>
            <w:vAlign w:val="center"/>
          </w:tcPr>
          <w:p w:rsidR="00C1744D" w:rsidRPr="000C780C" w:rsidRDefault="00C1744D" w:rsidP="00225819">
            <w:pPr>
              <w:tabs>
                <w:tab w:val="left" w:pos="1134"/>
              </w:tabs>
              <w:ind w:firstLine="709"/>
              <w:jc w:val="center"/>
              <w:rPr>
                <w:i/>
                <w:color w:val="FF0000"/>
              </w:rPr>
            </w:pPr>
          </w:p>
        </w:tc>
        <w:tc>
          <w:tcPr>
            <w:tcW w:w="542" w:type="pct"/>
            <w:vAlign w:val="center"/>
          </w:tcPr>
          <w:p w:rsidR="00C1744D" w:rsidRPr="000C780C" w:rsidRDefault="00C1744D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C1744D" w:rsidRPr="000C780C" w:rsidRDefault="00C1744D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688" w:type="pct"/>
            <w:vAlign w:val="center"/>
          </w:tcPr>
          <w:p w:rsidR="00C1744D" w:rsidRPr="000C780C" w:rsidRDefault="00C1744D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17" w:type="pct"/>
            <w:vAlign w:val="center"/>
          </w:tcPr>
          <w:p w:rsidR="00C1744D" w:rsidRPr="000C780C" w:rsidRDefault="00C1744D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C1744D" w:rsidRPr="000C780C" w:rsidRDefault="00C1744D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C1744D" w:rsidRPr="000C780C" w:rsidRDefault="00C1744D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812" w:type="pct"/>
            <w:vAlign w:val="center"/>
          </w:tcPr>
          <w:p w:rsidR="00C1744D" w:rsidRPr="000C780C" w:rsidRDefault="00C1744D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451" w:type="pct"/>
            <w:vAlign w:val="center"/>
          </w:tcPr>
          <w:p w:rsidR="00C1744D" w:rsidRPr="000C780C" w:rsidRDefault="00C1744D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2" w:type="pct"/>
            <w:vAlign w:val="center"/>
          </w:tcPr>
          <w:p w:rsidR="00C1744D" w:rsidRPr="000C780C" w:rsidRDefault="00C1744D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49" w:type="pct"/>
            <w:vAlign w:val="center"/>
          </w:tcPr>
          <w:p w:rsidR="00C1744D" w:rsidRPr="000C780C" w:rsidRDefault="00C1744D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</w:tr>
      <w:tr w:rsidR="00E67448" w:rsidRPr="002B66F6" w:rsidTr="00225819">
        <w:trPr>
          <w:trHeight w:val="510"/>
        </w:trPr>
        <w:tc>
          <w:tcPr>
            <w:tcW w:w="396" w:type="pct"/>
            <w:vAlign w:val="center"/>
          </w:tcPr>
          <w:p w:rsidR="00D92EA0" w:rsidRPr="000C780C" w:rsidRDefault="00D92EA0" w:rsidP="00225819">
            <w:pPr>
              <w:tabs>
                <w:tab w:val="left" w:pos="1134"/>
              </w:tabs>
              <w:ind w:firstLine="709"/>
              <w:jc w:val="center"/>
              <w:rPr>
                <w:i/>
                <w:color w:val="FF0000"/>
              </w:rPr>
            </w:pPr>
          </w:p>
        </w:tc>
        <w:tc>
          <w:tcPr>
            <w:tcW w:w="542" w:type="pct"/>
            <w:vAlign w:val="center"/>
          </w:tcPr>
          <w:p w:rsidR="00D92EA0" w:rsidRPr="000C780C" w:rsidRDefault="00D92EA0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D92EA0" w:rsidRPr="000C780C" w:rsidRDefault="00D92EA0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688" w:type="pct"/>
            <w:vAlign w:val="center"/>
          </w:tcPr>
          <w:p w:rsidR="00D92EA0" w:rsidRPr="000C780C" w:rsidRDefault="00D92EA0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17" w:type="pct"/>
            <w:vAlign w:val="center"/>
          </w:tcPr>
          <w:p w:rsidR="00D92EA0" w:rsidRPr="000C780C" w:rsidRDefault="00D92EA0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D92EA0" w:rsidRPr="000C780C" w:rsidRDefault="00D92EA0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D92EA0" w:rsidRPr="000C780C" w:rsidRDefault="00D92EA0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812" w:type="pct"/>
            <w:vAlign w:val="center"/>
          </w:tcPr>
          <w:p w:rsidR="00D92EA0" w:rsidRPr="000C780C" w:rsidRDefault="00D92EA0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451" w:type="pct"/>
            <w:vAlign w:val="center"/>
          </w:tcPr>
          <w:p w:rsidR="00D92EA0" w:rsidRPr="000C780C" w:rsidRDefault="00D92EA0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2" w:type="pct"/>
            <w:vAlign w:val="center"/>
          </w:tcPr>
          <w:p w:rsidR="00D92EA0" w:rsidRPr="000C780C" w:rsidRDefault="00D92EA0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49" w:type="pct"/>
            <w:vAlign w:val="center"/>
          </w:tcPr>
          <w:p w:rsidR="00D92EA0" w:rsidRPr="000C780C" w:rsidRDefault="00D92EA0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</w:tr>
      <w:tr w:rsidR="00E67448" w:rsidRPr="002B66F6" w:rsidTr="00225819">
        <w:trPr>
          <w:trHeight w:val="510"/>
        </w:trPr>
        <w:tc>
          <w:tcPr>
            <w:tcW w:w="396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firstLine="709"/>
              <w:jc w:val="center"/>
              <w:rPr>
                <w:i/>
                <w:color w:val="FF0000"/>
              </w:rPr>
            </w:pPr>
          </w:p>
        </w:tc>
        <w:tc>
          <w:tcPr>
            <w:tcW w:w="54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688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17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81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45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49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</w:tr>
      <w:tr w:rsidR="00E67448" w:rsidRPr="002B66F6" w:rsidTr="00225819">
        <w:trPr>
          <w:trHeight w:val="510"/>
        </w:trPr>
        <w:tc>
          <w:tcPr>
            <w:tcW w:w="396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firstLine="709"/>
              <w:jc w:val="center"/>
              <w:rPr>
                <w:i/>
                <w:color w:val="FF0000"/>
              </w:rPr>
            </w:pPr>
          </w:p>
        </w:tc>
        <w:tc>
          <w:tcPr>
            <w:tcW w:w="54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688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17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81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45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49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</w:tr>
      <w:tr w:rsidR="00E67448" w:rsidRPr="002B66F6" w:rsidTr="00225819">
        <w:trPr>
          <w:trHeight w:val="510"/>
        </w:trPr>
        <w:tc>
          <w:tcPr>
            <w:tcW w:w="396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firstLine="709"/>
              <w:jc w:val="center"/>
              <w:rPr>
                <w:i/>
                <w:color w:val="FF0000"/>
              </w:rPr>
            </w:pPr>
          </w:p>
        </w:tc>
        <w:tc>
          <w:tcPr>
            <w:tcW w:w="54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688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17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81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45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49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</w:tr>
      <w:tr w:rsidR="00E67448" w:rsidRPr="002B66F6" w:rsidTr="00225819">
        <w:trPr>
          <w:trHeight w:val="510"/>
        </w:trPr>
        <w:tc>
          <w:tcPr>
            <w:tcW w:w="396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firstLine="709"/>
              <w:jc w:val="center"/>
              <w:rPr>
                <w:i/>
                <w:color w:val="FF0000"/>
              </w:rPr>
            </w:pPr>
          </w:p>
        </w:tc>
        <w:tc>
          <w:tcPr>
            <w:tcW w:w="54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688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17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81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45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49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</w:tr>
      <w:tr w:rsidR="00E67448" w:rsidRPr="002B66F6" w:rsidTr="00225819">
        <w:trPr>
          <w:trHeight w:val="510"/>
        </w:trPr>
        <w:tc>
          <w:tcPr>
            <w:tcW w:w="396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firstLine="709"/>
              <w:jc w:val="center"/>
              <w:rPr>
                <w:i/>
                <w:color w:val="FF0000"/>
              </w:rPr>
            </w:pPr>
          </w:p>
        </w:tc>
        <w:tc>
          <w:tcPr>
            <w:tcW w:w="54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688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17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81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45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49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</w:tr>
      <w:tr w:rsidR="00E67448" w:rsidRPr="002B66F6" w:rsidTr="00225819">
        <w:trPr>
          <w:trHeight w:val="510"/>
        </w:trPr>
        <w:tc>
          <w:tcPr>
            <w:tcW w:w="396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firstLine="709"/>
              <w:jc w:val="center"/>
              <w:rPr>
                <w:i/>
                <w:color w:val="FF0000"/>
              </w:rPr>
            </w:pPr>
          </w:p>
        </w:tc>
        <w:tc>
          <w:tcPr>
            <w:tcW w:w="54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688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17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81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45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49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</w:tr>
      <w:tr w:rsidR="00E67448" w:rsidRPr="002B66F6" w:rsidTr="00225819">
        <w:trPr>
          <w:trHeight w:val="510"/>
        </w:trPr>
        <w:tc>
          <w:tcPr>
            <w:tcW w:w="396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firstLine="709"/>
              <w:jc w:val="center"/>
              <w:rPr>
                <w:i/>
                <w:color w:val="FF0000"/>
              </w:rPr>
            </w:pPr>
          </w:p>
        </w:tc>
        <w:tc>
          <w:tcPr>
            <w:tcW w:w="54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688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17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81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45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49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</w:tr>
      <w:tr w:rsidR="00E67448" w:rsidRPr="002B66F6" w:rsidTr="00225819">
        <w:trPr>
          <w:trHeight w:val="510"/>
        </w:trPr>
        <w:tc>
          <w:tcPr>
            <w:tcW w:w="396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firstLine="709"/>
              <w:jc w:val="center"/>
              <w:rPr>
                <w:i/>
                <w:color w:val="FF0000"/>
              </w:rPr>
            </w:pPr>
          </w:p>
        </w:tc>
        <w:tc>
          <w:tcPr>
            <w:tcW w:w="54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688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17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81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45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49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</w:tr>
      <w:tr w:rsidR="00E67448" w:rsidRPr="002B66F6" w:rsidTr="00225819">
        <w:trPr>
          <w:trHeight w:val="510"/>
        </w:trPr>
        <w:tc>
          <w:tcPr>
            <w:tcW w:w="396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firstLine="709"/>
              <w:jc w:val="center"/>
              <w:rPr>
                <w:i/>
                <w:color w:val="FF0000"/>
              </w:rPr>
            </w:pPr>
          </w:p>
        </w:tc>
        <w:tc>
          <w:tcPr>
            <w:tcW w:w="54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688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17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81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45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49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</w:tr>
      <w:tr w:rsidR="00E67448" w:rsidRPr="002B66F6" w:rsidTr="00225819">
        <w:trPr>
          <w:trHeight w:val="510"/>
        </w:trPr>
        <w:tc>
          <w:tcPr>
            <w:tcW w:w="396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firstLine="709"/>
              <w:jc w:val="center"/>
              <w:rPr>
                <w:i/>
                <w:color w:val="FF0000"/>
              </w:rPr>
            </w:pPr>
          </w:p>
        </w:tc>
        <w:tc>
          <w:tcPr>
            <w:tcW w:w="54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688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17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81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45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49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</w:tr>
      <w:tr w:rsidR="00E67448" w:rsidRPr="002B66F6" w:rsidTr="00225819">
        <w:trPr>
          <w:trHeight w:val="510"/>
        </w:trPr>
        <w:tc>
          <w:tcPr>
            <w:tcW w:w="396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firstLine="709"/>
              <w:jc w:val="center"/>
              <w:rPr>
                <w:i/>
                <w:color w:val="FF0000"/>
              </w:rPr>
            </w:pPr>
          </w:p>
        </w:tc>
        <w:tc>
          <w:tcPr>
            <w:tcW w:w="54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688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17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81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45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49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</w:tr>
      <w:tr w:rsidR="00E67448" w:rsidRPr="002B66F6" w:rsidTr="00225819">
        <w:trPr>
          <w:trHeight w:val="510"/>
        </w:trPr>
        <w:tc>
          <w:tcPr>
            <w:tcW w:w="396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firstLine="709"/>
              <w:jc w:val="center"/>
              <w:rPr>
                <w:i/>
                <w:color w:val="FF0000"/>
              </w:rPr>
            </w:pPr>
          </w:p>
        </w:tc>
        <w:tc>
          <w:tcPr>
            <w:tcW w:w="54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688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17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81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45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49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</w:tr>
      <w:tr w:rsidR="00E67448" w:rsidRPr="002B66F6" w:rsidTr="00225819">
        <w:trPr>
          <w:trHeight w:val="510"/>
        </w:trPr>
        <w:tc>
          <w:tcPr>
            <w:tcW w:w="396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firstLine="709"/>
              <w:jc w:val="center"/>
              <w:rPr>
                <w:i/>
                <w:color w:val="FF0000"/>
              </w:rPr>
            </w:pPr>
          </w:p>
        </w:tc>
        <w:tc>
          <w:tcPr>
            <w:tcW w:w="54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688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17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81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45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49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</w:tr>
      <w:tr w:rsidR="00E67448" w:rsidRPr="002B66F6" w:rsidTr="00225819">
        <w:trPr>
          <w:trHeight w:val="510"/>
        </w:trPr>
        <w:tc>
          <w:tcPr>
            <w:tcW w:w="396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firstLine="709"/>
              <w:jc w:val="center"/>
              <w:rPr>
                <w:i/>
                <w:color w:val="FF0000"/>
              </w:rPr>
            </w:pPr>
          </w:p>
        </w:tc>
        <w:tc>
          <w:tcPr>
            <w:tcW w:w="54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688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17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81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451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62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  <w:tc>
          <w:tcPr>
            <w:tcW w:w="349" w:type="pct"/>
            <w:vAlign w:val="center"/>
          </w:tcPr>
          <w:p w:rsidR="00406CCF" w:rsidRPr="000C780C" w:rsidRDefault="00406CCF" w:rsidP="00225819">
            <w:pPr>
              <w:tabs>
                <w:tab w:val="left" w:pos="1134"/>
              </w:tabs>
              <w:ind w:left="567" w:firstLine="709"/>
              <w:jc w:val="center"/>
            </w:pPr>
          </w:p>
        </w:tc>
      </w:tr>
    </w:tbl>
    <w:p w:rsidR="001A55B9" w:rsidRPr="001A55B9" w:rsidRDefault="001A55B9" w:rsidP="001A55B9">
      <w:pPr>
        <w:widowControl/>
        <w:autoSpaceDE/>
        <w:autoSpaceDN/>
        <w:adjustRightInd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№2</w:t>
      </w:r>
    </w:p>
    <w:p w:rsidR="001A55B9" w:rsidRPr="00D141E1" w:rsidRDefault="001A55B9" w:rsidP="001A55B9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</w:p>
    <w:p w:rsidR="001A55B9" w:rsidRPr="00D141E1" w:rsidRDefault="001A55B9" w:rsidP="001A55B9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D141E1">
        <w:rPr>
          <w:b/>
          <w:sz w:val="32"/>
          <w:szCs w:val="32"/>
        </w:rPr>
        <w:t xml:space="preserve">Филиал </w:t>
      </w:r>
      <w:r>
        <w:rPr>
          <w:b/>
          <w:sz w:val="32"/>
          <w:szCs w:val="32"/>
        </w:rPr>
        <w:t>ПАО</w:t>
      </w:r>
      <w:r w:rsidRPr="00D141E1">
        <w:rPr>
          <w:b/>
          <w:sz w:val="32"/>
          <w:szCs w:val="32"/>
        </w:rPr>
        <w:t xml:space="preserve"> «МРСК Центра</w:t>
      </w:r>
      <w:proofErr w:type="gramStart"/>
      <w:r w:rsidRPr="00D141E1">
        <w:rPr>
          <w:b/>
          <w:sz w:val="32"/>
          <w:szCs w:val="32"/>
        </w:rPr>
        <w:t>»-</w:t>
      </w:r>
      <w:proofErr w:type="gramEnd"/>
      <w:r w:rsidRPr="00D141E1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Воронежэнерго</w:t>
      </w:r>
      <w:r w:rsidRPr="00D141E1">
        <w:rPr>
          <w:b/>
          <w:sz w:val="32"/>
          <w:szCs w:val="32"/>
        </w:rPr>
        <w:t>»</w:t>
      </w:r>
    </w:p>
    <w:p w:rsidR="001A55B9" w:rsidRPr="00D141E1" w:rsidRDefault="001A55B9" w:rsidP="001A55B9">
      <w:pPr>
        <w:widowControl/>
        <w:autoSpaceDE/>
        <w:autoSpaceDN/>
        <w:adjustRightInd/>
        <w:jc w:val="center"/>
        <w:rPr>
          <w:b/>
          <w:sz w:val="22"/>
          <w:szCs w:val="32"/>
        </w:rPr>
      </w:pPr>
    </w:p>
    <w:p w:rsidR="001A55B9" w:rsidRPr="00D141E1" w:rsidRDefault="001A55B9" w:rsidP="001A55B9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  <w:r w:rsidRPr="00D141E1">
        <w:rPr>
          <w:b/>
          <w:sz w:val="26"/>
          <w:szCs w:val="26"/>
        </w:rPr>
        <w:t>_________________________________________________________________________</w:t>
      </w:r>
    </w:p>
    <w:p w:rsidR="001A55B9" w:rsidRPr="00D141E1" w:rsidRDefault="001A55B9" w:rsidP="001A55B9">
      <w:pPr>
        <w:widowControl/>
        <w:autoSpaceDE/>
        <w:autoSpaceDN/>
        <w:adjustRightInd/>
        <w:jc w:val="center"/>
        <w:rPr>
          <w:sz w:val="26"/>
          <w:szCs w:val="26"/>
          <w:vertAlign w:val="superscript"/>
        </w:rPr>
      </w:pPr>
      <w:r w:rsidRPr="00D141E1">
        <w:rPr>
          <w:sz w:val="26"/>
          <w:szCs w:val="26"/>
          <w:vertAlign w:val="superscript"/>
        </w:rPr>
        <w:t>наименование структурного подразделения</w:t>
      </w:r>
    </w:p>
    <w:p w:rsidR="001A55B9" w:rsidRPr="00D141E1" w:rsidRDefault="001A55B9" w:rsidP="001A55B9">
      <w:pPr>
        <w:widowControl/>
        <w:autoSpaceDE/>
        <w:autoSpaceDN/>
        <w:adjustRightInd/>
        <w:jc w:val="center"/>
        <w:rPr>
          <w:b/>
          <w:sz w:val="44"/>
          <w:szCs w:val="44"/>
        </w:rPr>
      </w:pPr>
    </w:p>
    <w:p w:rsidR="001A55B9" w:rsidRPr="00D141E1" w:rsidRDefault="001A55B9" w:rsidP="001A55B9">
      <w:pPr>
        <w:widowControl/>
        <w:autoSpaceDE/>
        <w:autoSpaceDN/>
        <w:adjustRightInd/>
        <w:jc w:val="center"/>
        <w:rPr>
          <w:b/>
          <w:sz w:val="44"/>
          <w:szCs w:val="44"/>
        </w:rPr>
      </w:pPr>
    </w:p>
    <w:p w:rsidR="001A55B9" w:rsidRPr="00D141E1" w:rsidRDefault="001A55B9" w:rsidP="001A55B9">
      <w:pPr>
        <w:widowControl/>
        <w:autoSpaceDE/>
        <w:autoSpaceDN/>
        <w:adjustRightInd/>
        <w:jc w:val="center"/>
        <w:rPr>
          <w:b/>
          <w:sz w:val="44"/>
          <w:szCs w:val="44"/>
        </w:rPr>
      </w:pPr>
    </w:p>
    <w:p w:rsidR="001A55B9" w:rsidRPr="00D141E1" w:rsidRDefault="001A55B9" w:rsidP="001A55B9">
      <w:pPr>
        <w:widowControl/>
        <w:autoSpaceDE/>
        <w:autoSpaceDN/>
        <w:adjustRightInd/>
        <w:rPr>
          <w:b/>
          <w:sz w:val="44"/>
          <w:szCs w:val="44"/>
        </w:rPr>
      </w:pPr>
    </w:p>
    <w:p w:rsidR="001A55B9" w:rsidRPr="00D141E1" w:rsidRDefault="001A55B9" w:rsidP="001A55B9">
      <w:pPr>
        <w:widowControl/>
        <w:autoSpaceDE/>
        <w:autoSpaceDN/>
        <w:adjustRightInd/>
        <w:jc w:val="center"/>
        <w:rPr>
          <w:b/>
          <w:sz w:val="44"/>
          <w:szCs w:val="44"/>
        </w:rPr>
      </w:pPr>
      <w:r w:rsidRPr="00D141E1">
        <w:rPr>
          <w:b/>
          <w:sz w:val="44"/>
          <w:szCs w:val="44"/>
        </w:rPr>
        <w:t>ЖУРНАЛ</w:t>
      </w:r>
    </w:p>
    <w:p w:rsidR="00163D39" w:rsidRDefault="00163D39" w:rsidP="001A55B9">
      <w:pPr>
        <w:widowControl/>
        <w:autoSpaceDE/>
        <w:autoSpaceDN/>
        <w:adjustRightInd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Регистрации актов </w:t>
      </w:r>
    </w:p>
    <w:p w:rsidR="00D02E22" w:rsidRPr="00312A48" w:rsidRDefault="00312A48" w:rsidP="001A55B9">
      <w:pPr>
        <w:widowControl/>
        <w:autoSpaceDE/>
        <w:autoSpaceDN/>
        <w:adjustRightInd/>
        <w:jc w:val="center"/>
        <w:rPr>
          <w:b/>
          <w:sz w:val="36"/>
          <w:szCs w:val="36"/>
        </w:rPr>
      </w:pPr>
      <w:r w:rsidRPr="00312A48">
        <w:rPr>
          <w:b/>
          <w:sz w:val="36"/>
          <w:szCs w:val="36"/>
        </w:rPr>
        <w:t xml:space="preserve">актов </w:t>
      </w:r>
      <w:proofErr w:type="gramStart"/>
      <w:r w:rsidRPr="00312A48">
        <w:rPr>
          <w:b/>
          <w:sz w:val="36"/>
          <w:szCs w:val="36"/>
        </w:rPr>
        <w:t>проверки состояния схемы измерений электрической энергии</w:t>
      </w:r>
      <w:proofErr w:type="gramEnd"/>
      <w:r w:rsidRPr="00312A48">
        <w:rPr>
          <w:b/>
          <w:sz w:val="36"/>
          <w:szCs w:val="36"/>
        </w:rPr>
        <w:t xml:space="preserve"> и работы и работы/ замены/ допуска в эксплуатацию приборов учета</w:t>
      </w:r>
      <w:r w:rsidR="00163D39">
        <w:rPr>
          <w:b/>
          <w:sz w:val="36"/>
          <w:szCs w:val="36"/>
        </w:rPr>
        <w:t>.</w:t>
      </w:r>
    </w:p>
    <w:p w:rsidR="001A55B9" w:rsidRPr="00D141E1" w:rsidRDefault="001A55B9" w:rsidP="001A55B9">
      <w:pPr>
        <w:widowControl/>
        <w:tabs>
          <w:tab w:val="left" w:pos="1311"/>
        </w:tabs>
        <w:autoSpaceDE/>
        <w:autoSpaceDN/>
        <w:adjustRightInd/>
        <w:rPr>
          <w:sz w:val="22"/>
          <w:szCs w:val="22"/>
        </w:rPr>
      </w:pPr>
    </w:p>
    <w:p w:rsidR="001A55B9" w:rsidRPr="00D141E1" w:rsidRDefault="001A55B9" w:rsidP="001A55B9">
      <w:pPr>
        <w:widowControl/>
        <w:tabs>
          <w:tab w:val="left" w:pos="1311"/>
        </w:tabs>
        <w:autoSpaceDE/>
        <w:autoSpaceDN/>
        <w:adjustRightInd/>
        <w:rPr>
          <w:sz w:val="22"/>
          <w:szCs w:val="22"/>
        </w:rPr>
      </w:pPr>
    </w:p>
    <w:p w:rsidR="001A55B9" w:rsidRPr="00D141E1" w:rsidRDefault="001A55B9" w:rsidP="001A55B9">
      <w:pPr>
        <w:widowControl/>
        <w:tabs>
          <w:tab w:val="left" w:pos="1311"/>
        </w:tabs>
        <w:autoSpaceDE/>
        <w:autoSpaceDN/>
        <w:adjustRightInd/>
        <w:rPr>
          <w:sz w:val="22"/>
          <w:szCs w:val="22"/>
        </w:rPr>
      </w:pPr>
    </w:p>
    <w:p w:rsidR="001A55B9" w:rsidRPr="00D141E1" w:rsidRDefault="001A55B9" w:rsidP="001A55B9">
      <w:pPr>
        <w:widowControl/>
        <w:tabs>
          <w:tab w:val="left" w:pos="1311"/>
        </w:tabs>
        <w:autoSpaceDE/>
        <w:autoSpaceDN/>
        <w:adjustRightInd/>
        <w:rPr>
          <w:sz w:val="22"/>
          <w:szCs w:val="22"/>
        </w:rPr>
      </w:pPr>
    </w:p>
    <w:p w:rsidR="001A55B9" w:rsidRPr="00D141E1" w:rsidRDefault="001A55B9" w:rsidP="001A55B9">
      <w:pPr>
        <w:widowControl/>
        <w:tabs>
          <w:tab w:val="left" w:pos="1311"/>
        </w:tabs>
        <w:autoSpaceDE/>
        <w:autoSpaceDN/>
        <w:adjustRightInd/>
        <w:rPr>
          <w:sz w:val="22"/>
          <w:szCs w:val="22"/>
        </w:rPr>
      </w:pPr>
    </w:p>
    <w:p w:rsidR="001A55B9" w:rsidRPr="00D141E1" w:rsidRDefault="001A55B9" w:rsidP="001A55B9">
      <w:pPr>
        <w:widowControl/>
        <w:tabs>
          <w:tab w:val="left" w:pos="1311"/>
        </w:tabs>
        <w:autoSpaceDE/>
        <w:autoSpaceDN/>
        <w:adjustRightInd/>
        <w:rPr>
          <w:sz w:val="22"/>
          <w:szCs w:val="22"/>
        </w:rPr>
      </w:pPr>
    </w:p>
    <w:p w:rsidR="001A55B9" w:rsidRPr="00D141E1" w:rsidRDefault="001A55B9" w:rsidP="001A55B9">
      <w:pPr>
        <w:widowControl/>
        <w:tabs>
          <w:tab w:val="left" w:pos="1311"/>
        </w:tabs>
        <w:autoSpaceDE/>
        <w:autoSpaceDN/>
        <w:adjustRightInd/>
        <w:rPr>
          <w:sz w:val="22"/>
          <w:szCs w:val="22"/>
        </w:rPr>
      </w:pPr>
    </w:p>
    <w:p w:rsidR="001A55B9" w:rsidRPr="00D141E1" w:rsidRDefault="001A55B9" w:rsidP="001A55B9">
      <w:pPr>
        <w:widowControl/>
        <w:tabs>
          <w:tab w:val="left" w:pos="1311"/>
        </w:tabs>
        <w:autoSpaceDE/>
        <w:autoSpaceDN/>
        <w:adjustRightInd/>
        <w:jc w:val="right"/>
        <w:rPr>
          <w:sz w:val="28"/>
          <w:szCs w:val="28"/>
        </w:rPr>
      </w:pPr>
      <w:r w:rsidRPr="00D141E1">
        <w:rPr>
          <w:sz w:val="28"/>
          <w:szCs w:val="28"/>
        </w:rPr>
        <w:t>начат      «_____»_________________20___г.</w:t>
      </w:r>
    </w:p>
    <w:p w:rsidR="001A55B9" w:rsidRPr="00D141E1" w:rsidRDefault="001A55B9" w:rsidP="001A55B9">
      <w:pPr>
        <w:widowControl/>
        <w:tabs>
          <w:tab w:val="left" w:pos="1311"/>
        </w:tabs>
        <w:autoSpaceDE/>
        <w:autoSpaceDN/>
        <w:adjustRightInd/>
        <w:jc w:val="right"/>
        <w:rPr>
          <w:sz w:val="28"/>
          <w:szCs w:val="28"/>
        </w:rPr>
      </w:pPr>
    </w:p>
    <w:p w:rsidR="001A55B9" w:rsidRPr="00D141E1" w:rsidRDefault="001A55B9" w:rsidP="001A55B9">
      <w:pPr>
        <w:widowControl/>
        <w:autoSpaceDE/>
        <w:autoSpaceDN/>
        <w:adjustRightInd/>
        <w:jc w:val="right"/>
        <w:rPr>
          <w:b/>
          <w:sz w:val="28"/>
          <w:szCs w:val="28"/>
        </w:rPr>
      </w:pPr>
      <w:r w:rsidRPr="00D141E1">
        <w:rPr>
          <w:sz w:val="28"/>
          <w:szCs w:val="28"/>
        </w:rPr>
        <w:t>окончен «_____»_________________ 20___г.</w:t>
      </w:r>
      <w:r w:rsidRPr="00D141E1">
        <w:rPr>
          <w:b/>
          <w:sz w:val="28"/>
          <w:szCs w:val="28"/>
        </w:rPr>
        <w:t xml:space="preserve"> </w:t>
      </w:r>
    </w:p>
    <w:p w:rsidR="001A55B9" w:rsidRPr="00D141E1" w:rsidRDefault="001A55B9" w:rsidP="001A55B9">
      <w:pPr>
        <w:widowControl/>
        <w:autoSpaceDE/>
        <w:autoSpaceDN/>
        <w:adjustRightInd/>
        <w:rPr>
          <w:b/>
          <w:sz w:val="44"/>
          <w:szCs w:val="44"/>
        </w:rPr>
      </w:pPr>
    </w:p>
    <w:p w:rsidR="001A55B9" w:rsidRPr="00D141E1" w:rsidRDefault="001A55B9" w:rsidP="001A55B9">
      <w:pPr>
        <w:widowControl/>
        <w:autoSpaceDE/>
        <w:autoSpaceDN/>
        <w:adjustRightInd/>
        <w:rPr>
          <w:b/>
          <w:sz w:val="44"/>
          <w:szCs w:val="44"/>
        </w:rPr>
      </w:pPr>
    </w:p>
    <w:p w:rsidR="001A55B9" w:rsidRDefault="001A55B9" w:rsidP="001A55B9">
      <w:pPr>
        <w:widowControl/>
        <w:autoSpaceDE/>
        <w:autoSpaceDN/>
        <w:adjustRightInd/>
        <w:rPr>
          <w:b/>
          <w:sz w:val="44"/>
          <w:szCs w:val="44"/>
        </w:rPr>
      </w:pPr>
    </w:p>
    <w:p w:rsidR="000522EC" w:rsidRDefault="000522EC" w:rsidP="001A55B9">
      <w:pPr>
        <w:widowControl/>
        <w:autoSpaceDE/>
        <w:autoSpaceDN/>
        <w:adjustRightInd/>
        <w:rPr>
          <w:b/>
          <w:sz w:val="44"/>
          <w:szCs w:val="44"/>
          <w:lang w:val="en-US"/>
        </w:rPr>
        <w:sectPr w:rsidR="000522EC" w:rsidSect="00DA21AD">
          <w:pgSz w:w="16834" w:h="11909" w:orient="landscape"/>
          <w:pgMar w:top="284" w:right="533" w:bottom="567" w:left="964" w:header="720" w:footer="720" w:gutter="0"/>
          <w:cols w:space="60"/>
          <w:noEndnote/>
          <w:docGrid w:linePitch="272"/>
        </w:sectPr>
      </w:pPr>
    </w:p>
    <w:p w:rsidR="001A55B9" w:rsidRPr="00D02E22" w:rsidRDefault="001A55B9" w:rsidP="001A55B9">
      <w:pPr>
        <w:widowControl/>
        <w:autoSpaceDE/>
        <w:autoSpaceDN/>
        <w:adjustRightInd/>
        <w:rPr>
          <w:b/>
          <w:sz w:val="44"/>
          <w:szCs w:val="44"/>
          <w:lang w:val="en-US"/>
        </w:rPr>
      </w:pPr>
    </w:p>
    <w:tbl>
      <w:tblPr>
        <w:tblW w:w="15980" w:type="dxa"/>
        <w:tblInd w:w="93" w:type="dxa"/>
        <w:tblLook w:val="04A0" w:firstRow="1" w:lastRow="0" w:firstColumn="1" w:lastColumn="0" w:noHBand="0" w:noVBand="1"/>
      </w:tblPr>
      <w:tblGrid>
        <w:gridCol w:w="1153"/>
        <w:gridCol w:w="1133"/>
        <w:gridCol w:w="1767"/>
        <w:gridCol w:w="1219"/>
        <w:gridCol w:w="1411"/>
        <w:gridCol w:w="1259"/>
        <w:gridCol w:w="1196"/>
        <w:gridCol w:w="1430"/>
        <w:gridCol w:w="2654"/>
        <w:gridCol w:w="1348"/>
        <w:gridCol w:w="1410"/>
      </w:tblGrid>
      <w:tr w:rsidR="00163D39" w:rsidRPr="00163D39" w:rsidTr="00163D39">
        <w:trPr>
          <w:trHeight w:val="750"/>
        </w:trPr>
        <w:tc>
          <w:tcPr>
            <w:tcW w:w="11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163D39">
              <w:rPr>
                <w:color w:val="000000"/>
                <w:lang w:val="en-US" w:eastAsia="en-US"/>
              </w:rPr>
              <w:t>Номер</w:t>
            </w:r>
            <w:proofErr w:type="spellEnd"/>
            <w:r w:rsidRPr="00163D3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63D39">
              <w:rPr>
                <w:color w:val="000000"/>
                <w:lang w:val="en-US" w:eastAsia="en-US"/>
              </w:rPr>
              <w:t>бланка</w:t>
            </w:r>
            <w:proofErr w:type="spellEnd"/>
            <w:r w:rsidRPr="00163D3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63D39">
              <w:rPr>
                <w:color w:val="000000"/>
                <w:lang w:val="en-US" w:eastAsia="en-US"/>
              </w:rPr>
              <w:t>акта</w:t>
            </w:r>
            <w:proofErr w:type="spellEnd"/>
          </w:p>
        </w:tc>
        <w:tc>
          <w:tcPr>
            <w:tcW w:w="11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163D39">
              <w:rPr>
                <w:color w:val="000000"/>
                <w:lang w:val="en-US" w:eastAsia="en-US"/>
              </w:rPr>
              <w:t>Дата</w:t>
            </w:r>
            <w:proofErr w:type="spellEnd"/>
            <w:r w:rsidRPr="00163D3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63D39">
              <w:rPr>
                <w:color w:val="000000"/>
                <w:lang w:val="en-US" w:eastAsia="en-US"/>
              </w:rPr>
              <w:t>выдачи</w:t>
            </w:r>
            <w:proofErr w:type="spellEnd"/>
            <w:r w:rsidRPr="00163D3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63D39">
              <w:rPr>
                <w:color w:val="000000"/>
                <w:lang w:val="en-US" w:eastAsia="en-US"/>
              </w:rPr>
              <w:t>бланка</w:t>
            </w:r>
            <w:proofErr w:type="spellEnd"/>
            <w:r w:rsidRPr="00163D3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63D39">
              <w:rPr>
                <w:color w:val="000000"/>
                <w:lang w:val="en-US" w:eastAsia="en-US"/>
              </w:rPr>
              <w:t>акта</w:t>
            </w:r>
            <w:proofErr w:type="spellEnd"/>
          </w:p>
        </w:tc>
        <w:tc>
          <w:tcPr>
            <w:tcW w:w="1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163D39">
              <w:rPr>
                <w:color w:val="000000"/>
                <w:lang w:eastAsia="en-US"/>
              </w:rPr>
              <w:t>Должность, Ф.И.О. получателя бланка акта</w:t>
            </w:r>
          </w:p>
        </w:tc>
        <w:tc>
          <w:tcPr>
            <w:tcW w:w="12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163D39">
              <w:rPr>
                <w:color w:val="000000"/>
                <w:lang w:val="en-US" w:eastAsia="en-US"/>
              </w:rPr>
              <w:t>Подпись</w:t>
            </w:r>
            <w:proofErr w:type="spellEnd"/>
            <w:r w:rsidRPr="00163D3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63D39">
              <w:rPr>
                <w:color w:val="000000"/>
                <w:lang w:val="en-US" w:eastAsia="en-US"/>
              </w:rPr>
              <w:t>получателя</w:t>
            </w:r>
            <w:proofErr w:type="spellEnd"/>
            <w:r w:rsidRPr="00163D3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63D39">
              <w:rPr>
                <w:color w:val="000000"/>
                <w:lang w:val="en-US" w:eastAsia="en-US"/>
              </w:rPr>
              <w:t>бланка</w:t>
            </w:r>
            <w:proofErr w:type="spellEnd"/>
            <w:r w:rsidRPr="00163D3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63D39">
              <w:rPr>
                <w:color w:val="000000"/>
                <w:lang w:val="en-US" w:eastAsia="en-US"/>
              </w:rPr>
              <w:t>акта</w:t>
            </w:r>
            <w:proofErr w:type="spellEnd"/>
          </w:p>
        </w:tc>
        <w:tc>
          <w:tcPr>
            <w:tcW w:w="1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163D39">
              <w:rPr>
                <w:color w:val="000000"/>
                <w:lang w:eastAsia="en-US"/>
              </w:rPr>
              <w:t xml:space="preserve">Подпись отв. лица за ведение и хранение журнала </w:t>
            </w:r>
            <w:r w:rsidRPr="00163D39">
              <w:rPr>
                <w:i/>
                <w:iCs/>
                <w:color w:val="000000"/>
                <w:lang w:eastAsia="en-US"/>
              </w:rPr>
              <w:t>(отв. за выдачу бланка акта)</w:t>
            </w:r>
          </w:p>
        </w:tc>
        <w:tc>
          <w:tcPr>
            <w:tcW w:w="12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163D39">
              <w:rPr>
                <w:color w:val="000000"/>
                <w:lang w:eastAsia="en-US"/>
              </w:rPr>
              <w:t>Дата составления (возврата) акта (бланка)</w:t>
            </w:r>
          </w:p>
        </w:tc>
        <w:tc>
          <w:tcPr>
            <w:tcW w:w="11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163D39">
              <w:rPr>
                <w:color w:val="000000"/>
                <w:lang w:eastAsia="en-US"/>
              </w:rPr>
              <w:t>Подпись сдавшего акт (бланк акта)</w:t>
            </w:r>
          </w:p>
        </w:tc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163D39">
              <w:rPr>
                <w:color w:val="000000"/>
                <w:lang w:eastAsia="en-US"/>
              </w:rPr>
              <w:t xml:space="preserve">Подпись отв. лица за ведение и хранение журнала </w:t>
            </w:r>
            <w:r w:rsidRPr="00163D39">
              <w:rPr>
                <w:i/>
                <w:iCs/>
                <w:color w:val="000000"/>
                <w:lang w:eastAsia="en-US"/>
              </w:rPr>
              <w:t>(отв. за выдачу бланка акта)</w:t>
            </w:r>
          </w:p>
        </w:tc>
        <w:tc>
          <w:tcPr>
            <w:tcW w:w="26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63D39" w:rsidRPr="00163D39" w:rsidRDefault="00163D39" w:rsidP="00984791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163D39">
              <w:rPr>
                <w:color w:val="000000"/>
                <w:lang w:eastAsia="en-US"/>
              </w:rPr>
              <w:t xml:space="preserve">Сведения о потребителе в </w:t>
            </w:r>
            <w:proofErr w:type="gramStart"/>
            <w:r w:rsidRPr="00163D39">
              <w:rPr>
                <w:color w:val="000000"/>
                <w:lang w:eastAsia="en-US"/>
              </w:rPr>
              <w:t>отношение</w:t>
            </w:r>
            <w:proofErr w:type="gramEnd"/>
            <w:r w:rsidRPr="00163D39">
              <w:rPr>
                <w:color w:val="000000"/>
                <w:lang w:eastAsia="en-US"/>
              </w:rPr>
              <w:t xml:space="preserve"> </w:t>
            </w:r>
            <w:proofErr w:type="spellStart"/>
            <w:r w:rsidRPr="00163D39">
              <w:rPr>
                <w:color w:val="000000"/>
                <w:lang w:eastAsia="en-US"/>
              </w:rPr>
              <w:t>т</w:t>
            </w:r>
            <w:r w:rsidR="00984791">
              <w:rPr>
                <w:color w:val="000000"/>
                <w:lang w:eastAsia="en-US"/>
              </w:rPr>
              <w:t>очек</w:t>
            </w:r>
            <w:r w:rsidRPr="00163D39">
              <w:rPr>
                <w:color w:val="000000"/>
                <w:lang w:eastAsia="en-US"/>
              </w:rPr>
              <w:t>у</w:t>
            </w:r>
            <w:r w:rsidR="00984791">
              <w:rPr>
                <w:color w:val="000000"/>
                <w:lang w:eastAsia="en-US"/>
              </w:rPr>
              <w:t>чета</w:t>
            </w:r>
            <w:proofErr w:type="spellEnd"/>
            <w:r w:rsidRPr="00163D39">
              <w:rPr>
                <w:color w:val="000000"/>
                <w:lang w:eastAsia="en-US"/>
              </w:rPr>
              <w:t xml:space="preserve"> </w:t>
            </w:r>
            <w:proofErr w:type="gramStart"/>
            <w:r w:rsidRPr="00163D39">
              <w:rPr>
                <w:color w:val="000000"/>
                <w:lang w:eastAsia="en-US"/>
              </w:rPr>
              <w:t>которого</w:t>
            </w:r>
            <w:proofErr w:type="gramEnd"/>
            <w:r w:rsidRPr="00163D39">
              <w:rPr>
                <w:color w:val="000000"/>
                <w:lang w:eastAsia="en-US"/>
              </w:rPr>
              <w:t xml:space="preserve"> составлен акт (наименование, адрес объекта подключения)</w:t>
            </w:r>
          </w:p>
        </w:tc>
        <w:tc>
          <w:tcPr>
            <w:tcW w:w="13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163D39">
              <w:rPr>
                <w:color w:val="000000"/>
                <w:lang w:eastAsia="en-US"/>
              </w:rPr>
              <w:t xml:space="preserve">№ делового партнёра, договора в </w:t>
            </w:r>
            <w:r w:rsidRPr="00163D39">
              <w:rPr>
                <w:rFonts w:ascii="Calibri" w:hAnsi="Calibri"/>
                <w:color w:val="000000"/>
                <w:lang w:eastAsia="en-US"/>
              </w:rPr>
              <w:t xml:space="preserve"> </w:t>
            </w:r>
            <w:r w:rsidRPr="00163D39">
              <w:rPr>
                <w:color w:val="000000"/>
                <w:lang w:eastAsia="en-US"/>
              </w:rPr>
              <w:t>соответствии с</w:t>
            </w:r>
            <w:r w:rsidRPr="00163D39">
              <w:rPr>
                <w:rFonts w:ascii="Calibri" w:hAnsi="Calibri"/>
                <w:color w:val="000000"/>
                <w:lang w:eastAsia="en-US"/>
              </w:rPr>
              <w:t xml:space="preserve"> </w:t>
            </w:r>
            <w:r w:rsidRPr="00163D39">
              <w:rPr>
                <w:color w:val="000000"/>
                <w:lang w:val="en-US" w:eastAsia="en-US"/>
              </w:rPr>
              <w:t>SAP</w:t>
            </w:r>
            <w:r w:rsidRPr="00163D39">
              <w:rPr>
                <w:color w:val="000000"/>
                <w:lang w:eastAsia="en-US"/>
              </w:rPr>
              <w:t xml:space="preserve"> </w:t>
            </w:r>
            <w:r w:rsidRPr="00163D39">
              <w:rPr>
                <w:color w:val="000000"/>
                <w:lang w:val="en-US" w:eastAsia="en-US"/>
              </w:rPr>
              <w:t>ISU</w:t>
            </w:r>
          </w:p>
        </w:tc>
        <w:tc>
          <w:tcPr>
            <w:tcW w:w="1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163D39">
              <w:rPr>
                <w:color w:val="000000"/>
                <w:lang w:eastAsia="en-US"/>
              </w:rPr>
              <w:t xml:space="preserve">Дата, подпись отв. за внесение данных в </w:t>
            </w:r>
            <w:r w:rsidRPr="00163D39">
              <w:rPr>
                <w:color w:val="000000"/>
                <w:lang w:val="en-US" w:eastAsia="en-US"/>
              </w:rPr>
              <w:t>SAP</w:t>
            </w:r>
            <w:r w:rsidRPr="00163D39">
              <w:rPr>
                <w:color w:val="000000"/>
                <w:lang w:eastAsia="en-US"/>
              </w:rPr>
              <w:t xml:space="preserve"> </w:t>
            </w:r>
            <w:r w:rsidRPr="00163D39">
              <w:rPr>
                <w:color w:val="000000"/>
                <w:lang w:val="en-US" w:eastAsia="en-US"/>
              </w:rPr>
              <w:t>ISU</w:t>
            </w:r>
          </w:p>
        </w:tc>
      </w:tr>
      <w:tr w:rsidR="00163D39" w:rsidRPr="00163D39" w:rsidTr="00163D39">
        <w:trPr>
          <w:trHeight w:val="840"/>
        </w:trPr>
        <w:tc>
          <w:tcPr>
            <w:tcW w:w="11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17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1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11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13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</w:tr>
      <w:tr w:rsidR="00163D39" w:rsidRPr="00163D39" w:rsidTr="00163D39">
        <w:trPr>
          <w:trHeight w:val="300"/>
        </w:trPr>
        <w:tc>
          <w:tcPr>
            <w:tcW w:w="11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11</w:t>
            </w:r>
          </w:p>
        </w:tc>
      </w:tr>
      <w:tr w:rsidR="00163D39" w:rsidRPr="00163D39" w:rsidTr="00163D39">
        <w:trPr>
          <w:trHeight w:val="450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</w:tr>
      <w:tr w:rsidR="00163D39" w:rsidRPr="00163D39" w:rsidTr="00163D39">
        <w:trPr>
          <w:trHeight w:val="45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</w:tr>
      <w:tr w:rsidR="00163D39" w:rsidRPr="00163D39" w:rsidTr="00163D39">
        <w:trPr>
          <w:trHeight w:val="45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</w:tr>
      <w:tr w:rsidR="00163D39" w:rsidRPr="00163D39" w:rsidTr="00163D39">
        <w:trPr>
          <w:trHeight w:val="45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</w:tr>
      <w:tr w:rsidR="00163D39" w:rsidRPr="00163D39" w:rsidTr="00163D39">
        <w:trPr>
          <w:trHeight w:val="45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</w:tr>
      <w:tr w:rsidR="00163D39" w:rsidRPr="00163D39" w:rsidTr="00163D39">
        <w:trPr>
          <w:trHeight w:val="45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</w:tr>
      <w:tr w:rsidR="00163D39" w:rsidRPr="00163D39" w:rsidTr="00163D39">
        <w:trPr>
          <w:trHeight w:val="45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</w:tr>
      <w:tr w:rsidR="00163D39" w:rsidRPr="00163D39" w:rsidTr="00163D39">
        <w:trPr>
          <w:trHeight w:val="45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</w:tr>
      <w:tr w:rsidR="00163D39" w:rsidRPr="00163D39" w:rsidTr="00163D39">
        <w:trPr>
          <w:trHeight w:val="45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</w:tr>
      <w:tr w:rsidR="00163D39" w:rsidRPr="00163D39" w:rsidTr="00163D39">
        <w:trPr>
          <w:trHeight w:val="45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</w:tr>
      <w:tr w:rsidR="00163D39" w:rsidRPr="00163D39" w:rsidTr="00163D39">
        <w:trPr>
          <w:trHeight w:val="45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</w:tr>
      <w:tr w:rsidR="00163D39" w:rsidRPr="00163D39" w:rsidTr="00163D39">
        <w:trPr>
          <w:trHeight w:val="45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</w:tr>
      <w:tr w:rsidR="00163D39" w:rsidRPr="00163D39" w:rsidTr="00163D39">
        <w:trPr>
          <w:trHeight w:val="45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</w:tr>
      <w:tr w:rsidR="00163D39" w:rsidRPr="00163D39" w:rsidTr="00163D39">
        <w:trPr>
          <w:trHeight w:val="45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</w:tr>
      <w:tr w:rsidR="00163D39" w:rsidRPr="00163D39" w:rsidTr="00163D39">
        <w:trPr>
          <w:trHeight w:val="45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</w:tr>
      <w:tr w:rsidR="00163D39" w:rsidRPr="00163D39" w:rsidTr="00163D39">
        <w:trPr>
          <w:trHeight w:val="45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163D39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39" w:rsidRPr="00163D39" w:rsidRDefault="00163D39" w:rsidP="00163D3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163D39">
              <w:rPr>
                <w:color w:val="000000"/>
                <w:lang w:val="en-US" w:eastAsia="en-US"/>
              </w:rPr>
              <w:t> </w:t>
            </w:r>
          </w:p>
        </w:tc>
      </w:tr>
    </w:tbl>
    <w:p w:rsidR="00EA3C3A" w:rsidRDefault="00EA3C3A" w:rsidP="00EA3C3A"/>
    <w:p w:rsidR="00DA21AD" w:rsidRDefault="00DA21AD" w:rsidP="00EA3C3A">
      <w:pPr>
        <w:rPr>
          <w:lang w:val="en-US"/>
        </w:rPr>
        <w:sectPr w:rsidR="00DA21AD" w:rsidSect="00DA21AD">
          <w:pgSz w:w="16834" w:h="11909" w:orient="landscape"/>
          <w:pgMar w:top="567" w:right="533" w:bottom="567" w:left="567" w:header="720" w:footer="720" w:gutter="0"/>
          <w:cols w:space="60"/>
          <w:noEndnote/>
          <w:docGrid w:linePitch="272"/>
        </w:sectPr>
      </w:pPr>
    </w:p>
    <w:p w:rsidR="00DA21AD" w:rsidRDefault="00DA21AD" w:rsidP="00DA21AD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№3</w:t>
      </w:r>
    </w:p>
    <w:p w:rsidR="008646B8" w:rsidRDefault="008646B8" w:rsidP="008646B8">
      <w:pPr>
        <w:widowControl/>
        <w:jc w:val="center"/>
        <w:rPr>
          <w:rFonts w:ascii="TimesNewRomanPS-BoldMT" w:hAnsi="TimesNewRomanPS-BoldMT" w:cs="TimesNewRomanPS-BoldMT"/>
          <w:b/>
          <w:bCs/>
          <w:sz w:val="34"/>
          <w:szCs w:val="34"/>
          <w:lang w:eastAsia="en-US"/>
        </w:rPr>
      </w:pPr>
    </w:p>
    <w:p w:rsidR="008646B8" w:rsidRDefault="008646B8" w:rsidP="008646B8">
      <w:pPr>
        <w:widowControl/>
        <w:jc w:val="center"/>
        <w:rPr>
          <w:rFonts w:ascii="TimesNewRomanPS-BoldMT" w:hAnsi="TimesNewRomanPS-BoldMT" w:cs="TimesNewRomanPS-BoldMT"/>
          <w:b/>
          <w:bCs/>
          <w:sz w:val="34"/>
          <w:szCs w:val="34"/>
          <w:lang w:eastAsia="en-US"/>
        </w:rPr>
      </w:pPr>
    </w:p>
    <w:p w:rsidR="008646B8" w:rsidRDefault="008646B8" w:rsidP="008646B8">
      <w:pPr>
        <w:widowControl/>
        <w:jc w:val="center"/>
        <w:rPr>
          <w:rFonts w:ascii="TimesNewRomanPS-BoldMT" w:hAnsi="TimesNewRomanPS-BoldMT" w:cs="TimesNewRomanPS-BoldMT"/>
          <w:b/>
          <w:bCs/>
          <w:sz w:val="34"/>
          <w:szCs w:val="34"/>
          <w:lang w:eastAsia="en-US"/>
        </w:rPr>
      </w:pPr>
    </w:p>
    <w:p w:rsidR="008646B8" w:rsidRPr="008646B8" w:rsidRDefault="008646B8" w:rsidP="008646B8">
      <w:pPr>
        <w:widowControl/>
        <w:jc w:val="center"/>
        <w:rPr>
          <w:rFonts w:ascii="TimesNewRomanPS-BoldMT" w:hAnsi="TimesNewRomanPS-BoldMT" w:cs="TimesNewRomanPS-BoldMT"/>
          <w:b/>
          <w:bCs/>
          <w:sz w:val="34"/>
          <w:szCs w:val="34"/>
          <w:lang w:eastAsia="en-US"/>
        </w:rPr>
      </w:pPr>
      <w:r w:rsidRPr="008646B8">
        <w:rPr>
          <w:rFonts w:ascii="TimesNewRomanPS-BoldMT" w:hAnsi="TimesNewRomanPS-BoldMT" w:cs="TimesNewRomanPS-BoldMT"/>
          <w:b/>
          <w:bCs/>
          <w:sz w:val="34"/>
          <w:szCs w:val="34"/>
          <w:lang w:eastAsia="en-US"/>
        </w:rPr>
        <w:t>Филиал ПАО «МРСК Центра» – «Воронежэнерго»</w:t>
      </w:r>
    </w:p>
    <w:p w:rsidR="008646B8" w:rsidRDefault="008646B8" w:rsidP="008646B8">
      <w:pPr>
        <w:jc w:val="center"/>
        <w:rPr>
          <w:color w:val="000000"/>
          <w:sz w:val="24"/>
          <w:szCs w:val="24"/>
        </w:rPr>
      </w:pPr>
      <w:r w:rsidRPr="008646B8">
        <w:rPr>
          <w:rFonts w:ascii="TimesNewRomanPSMT" w:hAnsi="TimesNewRomanPSMT" w:cs="TimesNewRomanPSMT"/>
          <w:sz w:val="56"/>
          <w:szCs w:val="56"/>
          <w:lang w:eastAsia="en-US"/>
        </w:rPr>
        <w:t>____________________________</w:t>
      </w:r>
    </w:p>
    <w:p w:rsidR="008646B8" w:rsidRDefault="008646B8" w:rsidP="008646B8">
      <w:pPr>
        <w:jc w:val="center"/>
        <w:rPr>
          <w:color w:val="000000"/>
          <w:sz w:val="24"/>
          <w:szCs w:val="24"/>
        </w:rPr>
      </w:pPr>
      <w:r w:rsidRPr="008646B8">
        <w:rPr>
          <w:rFonts w:ascii="TimesNewRomanPSMT" w:hAnsi="TimesNewRomanPSMT" w:cs="TimesNewRomanPSMT"/>
          <w:sz w:val="22"/>
          <w:szCs w:val="22"/>
          <w:lang w:eastAsia="en-US"/>
        </w:rPr>
        <w:t>структурное подразделение)</w:t>
      </w: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8646B8" w:rsidRDefault="008646B8" w:rsidP="008646B8">
      <w:pPr>
        <w:widowControl/>
        <w:jc w:val="center"/>
        <w:rPr>
          <w:rFonts w:ascii="TimesNewRomanPS-BoldMT" w:hAnsi="TimesNewRomanPS-BoldMT" w:cs="TimesNewRomanPS-BoldMT"/>
          <w:b/>
          <w:bCs/>
          <w:sz w:val="72"/>
          <w:szCs w:val="72"/>
          <w:lang w:eastAsia="en-US"/>
        </w:rPr>
      </w:pPr>
    </w:p>
    <w:p w:rsidR="008646B8" w:rsidRDefault="008646B8" w:rsidP="008646B8">
      <w:pPr>
        <w:widowControl/>
        <w:jc w:val="center"/>
        <w:rPr>
          <w:rFonts w:ascii="TimesNewRomanPS-BoldMT" w:hAnsi="TimesNewRomanPS-BoldMT" w:cs="TimesNewRomanPS-BoldMT"/>
          <w:b/>
          <w:bCs/>
          <w:sz w:val="72"/>
          <w:szCs w:val="72"/>
          <w:lang w:eastAsia="en-US"/>
        </w:rPr>
      </w:pPr>
    </w:p>
    <w:p w:rsidR="008646B8" w:rsidRPr="008646B8" w:rsidRDefault="008646B8" w:rsidP="008646B8">
      <w:pPr>
        <w:widowControl/>
        <w:jc w:val="center"/>
        <w:rPr>
          <w:rFonts w:ascii="TimesNewRomanPS-BoldMT" w:hAnsi="TimesNewRomanPS-BoldMT" w:cs="TimesNewRomanPS-BoldMT"/>
          <w:b/>
          <w:bCs/>
          <w:sz w:val="72"/>
          <w:szCs w:val="72"/>
          <w:lang w:eastAsia="en-US"/>
        </w:rPr>
      </w:pPr>
      <w:r w:rsidRPr="008646B8">
        <w:rPr>
          <w:rFonts w:ascii="TimesNewRomanPS-BoldMT" w:hAnsi="TimesNewRomanPS-BoldMT" w:cs="TimesNewRomanPS-BoldMT"/>
          <w:b/>
          <w:bCs/>
          <w:sz w:val="72"/>
          <w:szCs w:val="72"/>
          <w:lang w:eastAsia="en-US"/>
        </w:rPr>
        <w:t>Журнал</w:t>
      </w:r>
    </w:p>
    <w:p w:rsidR="008646B8" w:rsidRPr="008646B8" w:rsidRDefault="008646B8" w:rsidP="008646B8">
      <w:pPr>
        <w:widowControl/>
        <w:jc w:val="center"/>
        <w:rPr>
          <w:rFonts w:ascii="TimesNewRomanPS-BoldMT" w:hAnsi="TimesNewRomanPS-BoldMT" w:cs="TimesNewRomanPS-BoldMT"/>
          <w:b/>
          <w:bCs/>
          <w:sz w:val="56"/>
          <w:szCs w:val="56"/>
          <w:lang w:eastAsia="en-US"/>
        </w:rPr>
      </w:pPr>
      <w:r w:rsidRPr="008646B8">
        <w:rPr>
          <w:rFonts w:ascii="TimesNewRomanPS-BoldMT" w:hAnsi="TimesNewRomanPS-BoldMT" w:cs="TimesNewRomanPS-BoldMT"/>
          <w:b/>
          <w:bCs/>
          <w:sz w:val="56"/>
          <w:szCs w:val="56"/>
          <w:lang w:eastAsia="en-US"/>
        </w:rPr>
        <w:t>учета работ по нарядам</w:t>
      </w:r>
    </w:p>
    <w:p w:rsidR="008646B8" w:rsidRPr="008646B8" w:rsidRDefault="008646B8" w:rsidP="008646B8">
      <w:pPr>
        <w:widowControl/>
        <w:jc w:val="center"/>
        <w:rPr>
          <w:rFonts w:ascii="TimesNewRomanPS-BoldMT" w:hAnsi="TimesNewRomanPS-BoldMT" w:cs="TimesNewRomanPS-BoldMT"/>
          <w:b/>
          <w:bCs/>
          <w:sz w:val="56"/>
          <w:szCs w:val="56"/>
          <w:lang w:eastAsia="en-US"/>
        </w:rPr>
      </w:pPr>
      <w:r w:rsidRPr="008646B8">
        <w:rPr>
          <w:rFonts w:ascii="TimesNewRomanPS-BoldMT" w:hAnsi="TimesNewRomanPS-BoldMT" w:cs="TimesNewRomanPS-BoldMT"/>
          <w:b/>
          <w:bCs/>
          <w:sz w:val="56"/>
          <w:szCs w:val="56"/>
          <w:lang w:eastAsia="en-US"/>
        </w:rPr>
        <w:t>и распоряжениям для работы</w:t>
      </w:r>
    </w:p>
    <w:p w:rsidR="008646B8" w:rsidRPr="008646B8" w:rsidRDefault="008646B8" w:rsidP="008646B8">
      <w:pPr>
        <w:widowControl/>
        <w:jc w:val="center"/>
        <w:rPr>
          <w:rFonts w:ascii="TimesNewRomanPS-BoldMT" w:hAnsi="TimesNewRomanPS-BoldMT" w:cs="TimesNewRomanPS-BoldMT"/>
          <w:b/>
          <w:bCs/>
          <w:sz w:val="56"/>
          <w:szCs w:val="56"/>
          <w:lang w:eastAsia="en-US"/>
        </w:rPr>
      </w:pPr>
      <w:r w:rsidRPr="008646B8">
        <w:rPr>
          <w:rFonts w:ascii="TimesNewRomanPS-BoldMT" w:hAnsi="TimesNewRomanPS-BoldMT" w:cs="TimesNewRomanPS-BoldMT"/>
          <w:b/>
          <w:bCs/>
          <w:sz w:val="56"/>
          <w:szCs w:val="56"/>
          <w:lang w:eastAsia="en-US"/>
        </w:rPr>
        <w:t>в электроустановках</w:t>
      </w:r>
    </w:p>
    <w:p w:rsidR="008646B8" w:rsidRPr="00C83E51" w:rsidRDefault="008646B8" w:rsidP="008646B8">
      <w:pPr>
        <w:widowControl/>
        <w:jc w:val="center"/>
        <w:rPr>
          <w:rFonts w:ascii="TimesNewRomanPSMT" w:hAnsi="TimesNewRomanPSMT" w:cs="TimesNewRomanPSMT"/>
          <w:sz w:val="56"/>
          <w:szCs w:val="56"/>
          <w:lang w:eastAsia="en-US"/>
        </w:rPr>
      </w:pPr>
      <w:r w:rsidRPr="00C83E51">
        <w:rPr>
          <w:rFonts w:ascii="TimesNewRomanPSMT" w:hAnsi="TimesNewRomanPSMT" w:cs="TimesNewRomanPSMT"/>
          <w:sz w:val="56"/>
          <w:szCs w:val="56"/>
          <w:lang w:eastAsia="en-US"/>
        </w:rPr>
        <w:t>_____________________________</w:t>
      </w:r>
    </w:p>
    <w:p w:rsidR="008646B8" w:rsidRPr="008646B8" w:rsidRDefault="008646B8" w:rsidP="008646B8">
      <w:pPr>
        <w:jc w:val="center"/>
        <w:rPr>
          <w:color w:val="000000"/>
          <w:sz w:val="24"/>
          <w:szCs w:val="24"/>
        </w:rPr>
      </w:pPr>
      <w:r w:rsidRPr="008646B8">
        <w:rPr>
          <w:rFonts w:ascii="TimesNewRomanPSMT" w:hAnsi="TimesNewRomanPSMT" w:cs="TimesNewRomanPSMT"/>
          <w:sz w:val="22"/>
          <w:szCs w:val="22"/>
          <w:lang w:eastAsia="en-US"/>
        </w:rPr>
        <w:t>(цех, участок, бригада, служба, лаборатория)</w:t>
      </w: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F22ACD" w:rsidRDefault="00F22ACD" w:rsidP="00DA21AD">
      <w:pPr>
        <w:jc w:val="right"/>
        <w:rPr>
          <w:color w:val="000000"/>
          <w:sz w:val="24"/>
          <w:szCs w:val="24"/>
        </w:rPr>
      </w:pP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8646B8" w:rsidRDefault="008646B8" w:rsidP="00DA21AD">
      <w:pPr>
        <w:jc w:val="right"/>
        <w:rPr>
          <w:color w:val="000000"/>
          <w:sz w:val="24"/>
          <w:szCs w:val="24"/>
        </w:rPr>
      </w:pPr>
    </w:p>
    <w:p w:rsidR="00F22ACD" w:rsidRPr="00F22ACD" w:rsidRDefault="00F22ACD" w:rsidP="00F22ACD">
      <w:pPr>
        <w:widowControl/>
        <w:spacing w:line="360" w:lineRule="auto"/>
        <w:jc w:val="right"/>
        <w:rPr>
          <w:rFonts w:ascii="TimesNewRomanPSMT" w:hAnsi="TimesNewRomanPSMT" w:cs="TimesNewRomanPSMT"/>
          <w:sz w:val="28"/>
          <w:szCs w:val="28"/>
          <w:lang w:eastAsia="en-US"/>
        </w:rPr>
      </w:pPr>
      <w:r w:rsidRPr="00F22ACD">
        <w:rPr>
          <w:rFonts w:ascii="TimesNewRomanPSMT" w:hAnsi="TimesNewRomanPSMT" w:cs="TimesNewRomanPSMT"/>
          <w:sz w:val="28"/>
          <w:szCs w:val="28"/>
          <w:lang w:eastAsia="en-US"/>
        </w:rPr>
        <w:t xml:space="preserve">Начат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   </w:t>
      </w:r>
      <w:r w:rsidRPr="00F22ACD">
        <w:rPr>
          <w:rFonts w:ascii="TimesNewRomanPSMT" w:hAnsi="TimesNewRomanPSMT" w:cs="TimesNewRomanPSMT"/>
          <w:sz w:val="28"/>
          <w:szCs w:val="28"/>
          <w:lang w:eastAsia="en-US"/>
        </w:rPr>
        <w:t>«______»_____________ 20 ___ г.</w:t>
      </w:r>
    </w:p>
    <w:p w:rsidR="00F22ACD" w:rsidRPr="00F22ACD" w:rsidRDefault="00F22ACD" w:rsidP="00F22ACD">
      <w:pPr>
        <w:widowControl/>
        <w:spacing w:line="360" w:lineRule="auto"/>
        <w:jc w:val="right"/>
        <w:rPr>
          <w:rFonts w:ascii="TimesNewRomanPSMT" w:hAnsi="TimesNewRomanPSMT" w:cs="TimesNewRomanPSMT"/>
          <w:sz w:val="28"/>
          <w:szCs w:val="28"/>
          <w:lang w:eastAsia="en-US"/>
        </w:rPr>
      </w:pPr>
      <w:r w:rsidRPr="00F22ACD">
        <w:rPr>
          <w:rFonts w:ascii="TimesNewRomanPSMT" w:hAnsi="TimesNewRomanPSMT" w:cs="TimesNewRomanPSMT"/>
          <w:sz w:val="28"/>
          <w:szCs w:val="28"/>
          <w:lang w:eastAsia="en-US"/>
        </w:rPr>
        <w:t>Окончен «______»_____________ 20 ___ г.</w:t>
      </w:r>
    </w:p>
    <w:p w:rsidR="00F22ACD" w:rsidRPr="00F22ACD" w:rsidRDefault="00F22ACD" w:rsidP="00F22ACD">
      <w:pPr>
        <w:widowControl/>
        <w:spacing w:line="360" w:lineRule="auto"/>
        <w:ind w:left="5040"/>
        <w:rPr>
          <w:rFonts w:ascii="TimesNewRomanPSMT" w:hAnsi="TimesNewRomanPSMT" w:cs="TimesNewRomanPSMT"/>
          <w:sz w:val="28"/>
          <w:szCs w:val="28"/>
          <w:lang w:eastAsia="en-US"/>
        </w:rPr>
      </w:pP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       </w:t>
      </w:r>
      <w:proofErr w:type="gramStart"/>
      <w:r w:rsidRPr="00F22ACD">
        <w:rPr>
          <w:rFonts w:ascii="TimesNewRomanPSMT" w:hAnsi="TimesNewRomanPSMT" w:cs="TimesNewRomanPSMT"/>
          <w:sz w:val="28"/>
          <w:szCs w:val="28"/>
          <w:lang w:eastAsia="en-US"/>
        </w:rPr>
        <w:t>Ответственный</w:t>
      </w:r>
      <w:proofErr w:type="gramEnd"/>
      <w:r w:rsidRPr="00F22ACD">
        <w:rPr>
          <w:rFonts w:ascii="TimesNewRomanPSMT" w:hAnsi="TimesNewRomanPSMT" w:cs="TimesNewRomanPSMT"/>
          <w:sz w:val="28"/>
          <w:szCs w:val="28"/>
          <w:lang w:eastAsia="en-US"/>
        </w:rPr>
        <w:t xml:space="preserve"> за ведение журнала:</w:t>
      </w:r>
    </w:p>
    <w:p w:rsidR="00F22ACD" w:rsidRDefault="00F22ACD" w:rsidP="00F22ACD">
      <w:pPr>
        <w:jc w:val="right"/>
      </w:pPr>
      <w:r>
        <w:rPr>
          <w:rFonts w:ascii="TimesNewRomanPSMT" w:hAnsi="TimesNewRomanPSMT" w:cs="TimesNewRomanPSMT"/>
          <w:sz w:val="28"/>
          <w:szCs w:val="28"/>
          <w:lang w:eastAsia="en-US"/>
        </w:rPr>
        <w:t>____________________________________</w:t>
      </w:r>
    </w:p>
    <w:p w:rsidR="00F22ACD" w:rsidRPr="00F22ACD" w:rsidRDefault="00F22ACD" w:rsidP="00F22ACD">
      <w:pPr>
        <w:widowControl/>
        <w:jc w:val="right"/>
        <w:rPr>
          <w:rFonts w:ascii="TimesNewRomanPSMT" w:hAnsi="TimesNewRomanPSMT" w:cs="TimesNewRomanPSMT"/>
          <w:sz w:val="28"/>
          <w:szCs w:val="28"/>
          <w:lang w:eastAsia="en-US"/>
        </w:rPr>
      </w:pPr>
    </w:p>
    <w:p w:rsidR="00F22ACD" w:rsidRPr="00F22ACD" w:rsidRDefault="00F22ACD" w:rsidP="00F22ACD">
      <w:pPr>
        <w:widowControl/>
        <w:jc w:val="right"/>
        <w:rPr>
          <w:rFonts w:ascii="TimesNewRomanPSMT" w:hAnsi="TimesNewRomanPSMT" w:cs="TimesNewRomanPSMT"/>
          <w:sz w:val="28"/>
          <w:szCs w:val="28"/>
          <w:lang w:eastAsia="en-US"/>
        </w:rPr>
      </w:pPr>
      <w:r w:rsidRPr="00F22ACD">
        <w:rPr>
          <w:rFonts w:ascii="TimesNewRomanPSMT" w:hAnsi="TimesNewRomanPSMT" w:cs="TimesNewRomanPSMT"/>
          <w:sz w:val="28"/>
          <w:szCs w:val="28"/>
          <w:lang w:eastAsia="en-US"/>
        </w:rPr>
        <w:t>____________________________________</w:t>
      </w:r>
    </w:p>
    <w:p w:rsidR="008646B8" w:rsidRDefault="00F22ACD" w:rsidP="00F22ACD">
      <w:pPr>
        <w:jc w:val="center"/>
        <w:rPr>
          <w:color w:val="000000"/>
          <w:sz w:val="24"/>
          <w:szCs w:val="24"/>
        </w:rPr>
      </w:pPr>
      <w:r>
        <w:rPr>
          <w:rFonts w:ascii="TimesNewRomanPSMT" w:hAnsi="TimesNewRomanPSMT" w:cs="TimesNewRomanPSMT"/>
          <w:lang w:eastAsia="en-US"/>
        </w:rPr>
        <w:t xml:space="preserve">                          </w:t>
      </w:r>
      <w:r>
        <w:rPr>
          <w:rFonts w:ascii="TimesNewRomanPSMT" w:hAnsi="TimesNewRomanPSMT" w:cs="TimesNewRomanPSMT"/>
          <w:lang w:eastAsia="en-US"/>
        </w:rPr>
        <w:tab/>
      </w:r>
      <w:r>
        <w:rPr>
          <w:rFonts w:ascii="TimesNewRomanPSMT" w:hAnsi="TimesNewRomanPSMT" w:cs="TimesNewRomanPSMT"/>
          <w:lang w:eastAsia="en-US"/>
        </w:rPr>
        <w:tab/>
      </w:r>
      <w:r>
        <w:rPr>
          <w:rFonts w:ascii="TimesNewRomanPSMT" w:hAnsi="TimesNewRomanPSMT" w:cs="TimesNewRomanPSMT"/>
          <w:lang w:eastAsia="en-US"/>
        </w:rPr>
        <w:tab/>
      </w:r>
      <w:r>
        <w:rPr>
          <w:rFonts w:ascii="TimesNewRomanPSMT" w:hAnsi="TimesNewRomanPSMT" w:cs="TimesNewRomanPSMT"/>
          <w:lang w:eastAsia="en-US"/>
        </w:rPr>
        <w:tab/>
      </w:r>
      <w:r>
        <w:rPr>
          <w:rFonts w:ascii="TimesNewRomanPSMT" w:hAnsi="TimesNewRomanPSMT" w:cs="TimesNewRomanPSMT"/>
          <w:lang w:eastAsia="en-US"/>
        </w:rPr>
        <w:tab/>
      </w:r>
      <w:r>
        <w:rPr>
          <w:rFonts w:ascii="TimesNewRomanPSMT" w:hAnsi="TimesNewRomanPSMT" w:cs="TimesNewRomanPSMT"/>
          <w:lang w:eastAsia="en-US"/>
        </w:rPr>
        <w:tab/>
      </w:r>
      <w:r>
        <w:rPr>
          <w:rFonts w:ascii="TimesNewRomanPSMT" w:hAnsi="TimesNewRomanPSMT" w:cs="TimesNewRomanPSMT"/>
          <w:lang w:eastAsia="en-US"/>
        </w:rPr>
        <w:tab/>
      </w:r>
      <w:r w:rsidRPr="00F22ACD">
        <w:rPr>
          <w:rFonts w:ascii="TimesNewRomanPSMT" w:hAnsi="TimesNewRomanPSMT" w:cs="TimesNewRomanPSMT"/>
          <w:lang w:eastAsia="en-US"/>
        </w:rPr>
        <w:t>(Ф. И. О., должность)</w:t>
      </w:r>
    </w:p>
    <w:p w:rsidR="008646B8" w:rsidRDefault="008646B8" w:rsidP="00F22ACD">
      <w:pPr>
        <w:jc w:val="right"/>
        <w:rPr>
          <w:color w:val="000000"/>
          <w:sz w:val="24"/>
          <w:szCs w:val="24"/>
        </w:rPr>
      </w:pPr>
    </w:p>
    <w:p w:rsidR="008646B8" w:rsidRDefault="008646B8" w:rsidP="00F22ACD">
      <w:pPr>
        <w:jc w:val="right"/>
        <w:rPr>
          <w:color w:val="000000"/>
          <w:sz w:val="24"/>
          <w:szCs w:val="24"/>
        </w:rPr>
      </w:pPr>
    </w:p>
    <w:tbl>
      <w:tblPr>
        <w:tblW w:w="10280" w:type="dxa"/>
        <w:tblInd w:w="85" w:type="dxa"/>
        <w:tblLook w:val="04A0" w:firstRow="1" w:lastRow="0" w:firstColumn="1" w:lastColumn="0" w:noHBand="0" w:noVBand="1"/>
      </w:tblPr>
      <w:tblGrid>
        <w:gridCol w:w="8"/>
        <w:gridCol w:w="1060"/>
        <w:gridCol w:w="932"/>
        <w:gridCol w:w="208"/>
        <w:gridCol w:w="3320"/>
        <w:gridCol w:w="232"/>
        <w:gridCol w:w="1920"/>
        <w:gridCol w:w="288"/>
        <w:gridCol w:w="1032"/>
        <w:gridCol w:w="1248"/>
        <w:gridCol w:w="32"/>
      </w:tblGrid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75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1AD" w:rsidRPr="00F22ACD" w:rsidRDefault="00DA21AD" w:rsidP="00DA21AD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F22ACD">
              <w:rPr>
                <w:color w:val="000000"/>
                <w:lang w:eastAsia="en-US"/>
              </w:rPr>
              <w:lastRenderedPageBreak/>
              <w:t xml:space="preserve">Номер </w:t>
            </w:r>
            <w:proofErr w:type="spellStart"/>
            <w:proofErr w:type="gramStart"/>
            <w:r w:rsidRPr="00F22ACD">
              <w:rPr>
                <w:color w:val="000000"/>
                <w:lang w:eastAsia="en-US"/>
              </w:rPr>
              <w:t>распоря</w:t>
            </w:r>
            <w:proofErr w:type="spellEnd"/>
            <w:r w:rsidRPr="00F22ACD">
              <w:rPr>
                <w:color w:val="000000"/>
                <w:lang w:eastAsia="en-US"/>
              </w:rPr>
              <w:t xml:space="preserve"> </w:t>
            </w:r>
            <w:proofErr w:type="spellStart"/>
            <w:r w:rsidRPr="00F22ACD">
              <w:rPr>
                <w:color w:val="000000"/>
                <w:lang w:eastAsia="en-US"/>
              </w:rPr>
              <w:t>жения</w:t>
            </w:r>
            <w:proofErr w:type="spellEnd"/>
            <w:proofErr w:type="gramEnd"/>
          </w:p>
        </w:tc>
        <w:tc>
          <w:tcPr>
            <w:tcW w:w="11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1AD" w:rsidRPr="00F22ACD" w:rsidRDefault="00DA21AD" w:rsidP="00DA21AD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F22ACD">
              <w:rPr>
                <w:color w:val="000000"/>
                <w:lang w:eastAsia="en-US"/>
              </w:rPr>
              <w:t>Номер наряда</w:t>
            </w:r>
          </w:p>
        </w:tc>
        <w:tc>
          <w:tcPr>
            <w:tcW w:w="3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1AD" w:rsidRPr="00F22ACD" w:rsidRDefault="00DA21AD" w:rsidP="00DA21AD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F22ACD">
              <w:rPr>
                <w:color w:val="000000"/>
                <w:lang w:eastAsia="en-US"/>
              </w:rPr>
              <w:t>Место и наименование работы</w:t>
            </w:r>
          </w:p>
        </w:tc>
        <w:tc>
          <w:tcPr>
            <w:tcW w:w="24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A21AD">
              <w:rPr>
                <w:color w:val="000000"/>
                <w:lang w:eastAsia="en-US"/>
              </w:rPr>
              <w:t>Производитель работ, наблюдающий (Ф.И.О. группа по ЭБ)</w:t>
            </w:r>
          </w:p>
        </w:tc>
        <w:tc>
          <w:tcPr>
            <w:tcW w:w="22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A21AD">
              <w:rPr>
                <w:color w:val="000000"/>
                <w:lang w:eastAsia="en-US"/>
              </w:rPr>
              <w:t>Члены бригады (Ф.И.О. группа по ЭБ)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772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3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22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DA21AD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DA21AD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DA21AD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DA21AD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DA21AD">
              <w:rPr>
                <w:color w:val="000000"/>
                <w:lang w:val="en-US" w:eastAsia="en-US"/>
              </w:rPr>
              <w:t>5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A21AD" w:rsidRPr="00DA21AD" w:rsidTr="008646B8">
        <w:trPr>
          <w:gridBefore w:val="1"/>
          <w:gridAfter w:val="1"/>
          <w:wBefore w:w="8" w:type="dxa"/>
          <w:wAfter w:w="32" w:type="dxa"/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1AD" w:rsidRPr="00DA21AD" w:rsidRDefault="00DA21AD" w:rsidP="00DA21AD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DA21AD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750"/>
        </w:trPr>
        <w:tc>
          <w:tcPr>
            <w:tcW w:w="2000" w:type="dxa"/>
            <w:gridSpan w:val="3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8646B8">
              <w:rPr>
                <w:color w:val="000000"/>
                <w:lang w:eastAsia="en-US"/>
              </w:rPr>
              <w:lastRenderedPageBreak/>
              <w:t>Работник, отдавший распоряжение (Ф.И.О. группа по ЭБ)</w:t>
            </w:r>
          </w:p>
        </w:tc>
        <w:tc>
          <w:tcPr>
            <w:tcW w:w="37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8646B8">
              <w:rPr>
                <w:color w:val="000000"/>
                <w:lang w:eastAsia="en-US"/>
              </w:rPr>
              <w:t>Технические мероприятия по обеспечению безопасности работ с указанием необходимых отключений, мест установки заземлений и т.д.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8646B8">
              <w:rPr>
                <w:color w:val="000000"/>
                <w:lang w:eastAsia="en-US"/>
              </w:rPr>
              <w:t>Подписи работников, проводивших и получивших целевые инструктажи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8646B8">
              <w:rPr>
                <w:color w:val="000000"/>
                <w:lang w:eastAsia="en-US"/>
              </w:rPr>
              <w:t>К работе приступили (дата, время)</w:t>
            </w:r>
          </w:p>
        </w:tc>
        <w:tc>
          <w:tcPr>
            <w:tcW w:w="12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8646B8">
              <w:rPr>
                <w:color w:val="000000"/>
                <w:lang w:val="en-US" w:eastAsia="en-US"/>
              </w:rPr>
              <w:t>Работа</w:t>
            </w:r>
            <w:proofErr w:type="spellEnd"/>
            <w:r w:rsidRPr="008646B8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8646B8">
              <w:rPr>
                <w:color w:val="000000"/>
                <w:lang w:val="en-US" w:eastAsia="en-US"/>
              </w:rPr>
              <w:t>закончена</w:t>
            </w:r>
            <w:proofErr w:type="spellEnd"/>
            <w:r w:rsidRPr="008646B8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8646B8">
              <w:rPr>
                <w:color w:val="000000"/>
                <w:lang w:val="en-US" w:eastAsia="en-US"/>
              </w:rPr>
              <w:t>дата</w:t>
            </w:r>
            <w:proofErr w:type="spellEnd"/>
            <w:r w:rsidRPr="008646B8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8646B8">
              <w:rPr>
                <w:color w:val="000000"/>
                <w:lang w:val="en-US" w:eastAsia="en-US"/>
              </w:rPr>
              <w:t>время</w:t>
            </w:r>
            <w:proofErr w:type="spellEnd"/>
            <w:r w:rsidRPr="008646B8">
              <w:rPr>
                <w:color w:val="000000"/>
                <w:lang w:val="en-US" w:eastAsia="en-US"/>
              </w:rPr>
              <w:t>)</w:t>
            </w:r>
          </w:p>
        </w:tc>
      </w:tr>
      <w:tr w:rsidR="008646B8" w:rsidRPr="008646B8" w:rsidTr="008646B8">
        <w:trPr>
          <w:trHeight w:val="783"/>
        </w:trPr>
        <w:tc>
          <w:tcPr>
            <w:tcW w:w="2000" w:type="dxa"/>
            <w:gridSpan w:val="3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</w:p>
        </w:tc>
        <w:tc>
          <w:tcPr>
            <w:tcW w:w="37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</w:p>
        </w:tc>
        <w:tc>
          <w:tcPr>
            <w:tcW w:w="1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</w:p>
        </w:tc>
        <w:tc>
          <w:tcPr>
            <w:tcW w:w="12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</w:p>
        </w:tc>
      </w:tr>
      <w:tr w:rsidR="008646B8" w:rsidRPr="008646B8" w:rsidTr="008646B8">
        <w:trPr>
          <w:trHeight w:val="30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10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  <w:tr w:rsidR="008646B8" w:rsidRPr="008646B8" w:rsidTr="008646B8">
        <w:trPr>
          <w:trHeight w:val="450"/>
        </w:trPr>
        <w:tc>
          <w:tcPr>
            <w:tcW w:w="200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8646B8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6B8" w:rsidRPr="008646B8" w:rsidRDefault="008646B8" w:rsidP="008646B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8646B8">
              <w:rPr>
                <w:color w:val="000000"/>
                <w:lang w:val="en-US" w:eastAsia="en-US"/>
              </w:rPr>
              <w:t> </w:t>
            </w:r>
          </w:p>
        </w:tc>
      </w:tr>
    </w:tbl>
    <w:p w:rsidR="0000795E" w:rsidRDefault="0000795E" w:rsidP="0000795E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№4</w:t>
      </w:r>
    </w:p>
    <w:p w:rsidR="0000795E" w:rsidRDefault="0000795E" w:rsidP="0000795E">
      <w:pPr>
        <w:widowControl/>
        <w:jc w:val="center"/>
        <w:rPr>
          <w:rFonts w:ascii="TimesNewRomanPS-BoldMT" w:hAnsi="TimesNewRomanPS-BoldMT" w:cs="TimesNewRomanPS-BoldMT"/>
          <w:b/>
          <w:bCs/>
          <w:sz w:val="34"/>
          <w:szCs w:val="34"/>
          <w:lang w:eastAsia="en-US"/>
        </w:rPr>
      </w:pPr>
    </w:p>
    <w:p w:rsidR="0000795E" w:rsidRDefault="0000795E" w:rsidP="0000795E">
      <w:pPr>
        <w:widowControl/>
        <w:jc w:val="center"/>
        <w:rPr>
          <w:rFonts w:ascii="TimesNewRomanPS-BoldMT" w:hAnsi="TimesNewRomanPS-BoldMT" w:cs="TimesNewRomanPS-BoldMT"/>
          <w:b/>
          <w:bCs/>
          <w:sz w:val="34"/>
          <w:szCs w:val="34"/>
          <w:lang w:eastAsia="en-US"/>
        </w:rPr>
      </w:pPr>
    </w:p>
    <w:p w:rsidR="000F6CFF" w:rsidRDefault="000F6CFF" w:rsidP="0000795E">
      <w:pPr>
        <w:widowControl/>
        <w:jc w:val="center"/>
        <w:rPr>
          <w:rFonts w:ascii="TimesNewRomanPS-BoldMT" w:hAnsi="TimesNewRomanPS-BoldMT" w:cs="TimesNewRomanPS-BoldMT"/>
          <w:b/>
          <w:bCs/>
          <w:sz w:val="34"/>
          <w:szCs w:val="34"/>
          <w:lang w:eastAsia="en-US"/>
        </w:rPr>
      </w:pPr>
    </w:p>
    <w:p w:rsidR="0000795E" w:rsidRPr="008646B8" w:rsidRDefault="0000795E" w:rsidP="0000795E">
      <w:pPr>
        <w:widowControl/>
        <w:jc w:val="center"/>
        <w:rPr>
          <w:rFonts w:ascii="TimesNewRomanPS-BoldMT" w:hAnsi="TimesNewRomanPS-BoldMT" w:cs="TimesNewRomanPS-BoldMT"/>
          <w:b/>
          <w:bCs/>
          <w:sz w:val="34"/>
          <w:szCs w:val="34"/>
          <w:lang w:eastAsia="en-US"/>
        </w:rPr>
      </w:pPr>
      <w:r w:rsidRPr="008646B8">
        <w:rPr>
          <w:rFonts w:ascii="TimesNewRomanPS-BoldMT" w:hAnsi="TimesNewRomanPS-BoldMT" w:cs="TimesNewRomanPS-BoldMT"/>
          <w:b/>
          <w:bCs/>
          <w:sz w:val="34"/>
          <w:szCs w:val="34"/>
          <w:lang w:eastAsia="en-US"/>
        </w:rPr>
        <w:t>Филиал ПАО «МРСК Центра» – «Воронежэнерго»</w:t>
      </w:r>
    </w:p>
    <w:p w:rsidR="0000795E" w:rsidRDefault="0000795E" w:rsidP="0000795E">
      <w:pPr>
        <w:jc w:val="center"/>
        <w:rPr>
          <w:color w:val="000000"/>
          <w:sz w:val="24"/>
          <w:szCs w:val="24"/>
        </w:rPr>
      </w:pPr>
      <w:r w:rsidRPr="008646B8">
        <w:rPr>
          <w:rFonts w:ascii="TimesNewRomanPSMT" w:hAnsi="TimesNewRomanPSMT" w:cs="TimesNewRomanPSMT"/>
          <w:sz w:val="56"/>
          <w:szCs w:val="56"/>
          <w:lang w:eastAsia="en-US"/>
        </w:rPr>
        <w:t>____________________________</w:t>
      </w:r>
    </w:p>
    <w:p w:rsidR="0000795E" w:rsidRDefault="0000795E" w:rsidP="0000795E">
      <w:pPr>
        <w:jc w:val="center"/>
        <w:rPr>
          <w:color w:val="000000"/>
          <w:sz w:val="24"/>
          <w:szCs w:val="24"/>
        </w:rPr>
      </w:pPr>
      <w:r w:rsidRPr="008646B8">
        <w:rPr>
          <w:rFonts w:ascii="TimesNewRomanPSMT" w:hAnsi="TimesNewRomanPSMT" w:cs="TimesNewRomanPSMT"/>
          <w:sz w:val="22"/>
          <w:szCs w:val="22"/>
          <w:lang w:eastAsia="en-US"/>
        </w:rPr>
        <w:t>структурное подразделение)</w:t>
      </w: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widowControl/>
        <w:jc w:val="center"/>
        <w:rPr>
          <w:rFonts w:ascii="TimesNewRomanPS-BoldMT" w:hAnsi="TimesNewRomanPS-BoldMT" w:cs="TimesNewRomanPS-BoldMT"/>
          <w:b/>
          <w:bCs/>
          <w:sz w:val="72"/>
          <w:szCs w:val="72"/>
          <w:lang w:eastAsia="en-US"/>
        </w:rPr>
      </w:pPr>
    </w:p>
    <w:p w:rsidR="0000795E" w:rsidRDefault="0000795E" w:rsidP="0000795E">
      <w:pPr>
        <w:widowControl/>
        <w:jc w:val="center"/>
        <w:rPr>
          <w:rFonts w:ascii="TimesNewRomanPS-BoldMT" w:hAnsi="TimesNewRomanPS-BoldMT" w:cs="TimesNewRomanPS-BoldMT"/>
          <w:b/>
          <w:bCs/>
          <w:sz w:val="72"/>
          <w:szCs w:val="72"/>
          <w:lang w:eastAsia="en-US"/>
        </w:rPr>
      </w:pPr>
    </w:p>
    <w:p w:rsidR="000F6CFF" w:rsidRPr="000F6CFF" w:rsidRDefault="000F6CFF" w:rsidP="000F6CFF">
      <w:pPr>
        <w:widowControl/>
        <w:jc w:val="center"/>
        <w:rPr>
          <w:rFonts w:ascii="TimesNewRomanPS-BoldMT" w:hAnsi="TimesNewRomanPS-BoldMT" w:cs="TimesNewRomanPS-BoldMT"/>
          <w:b/>
          <w:bCs/>
          <w:sz w:val="72"/>
          <w:szCs w:val="72"/>
          <w:lang w:eastAsia="en-US"/>
        </w:rPr>
      </w:pPr>
      <w:r w:rsidRPr="000F6CFF">
        <w:rPr>
          <w:rFonts w:ascii="TimesNewRomanPS-BoldMT" w:hAnsi="TimesNewRomanPS-BoldMT" w:cs="TimesNewRomanPS-BoldMT"/>
          <w:b/>
          <w:bCs/>
          <w:sz w:val="72"/>
          <w:szCs w:val="72"/>
          <w:lang w:eastAsia="en-US"/>
        </w:rPr>
        <w:t>Журнал</w:t>
      </w:r>
    </w:p>
    <w:p w:rsidR="000F6CFF" w:rsidRPr="000F6CFF" w:rsidRDefault="000F6CFF" w:rsidP="000F6CFF">
      <w:pPr>
        <w:widowControl/>
        <w:jc w:val="center"/>
        <w:rPr>
          <w:rFonts w:ascii="TimesNewRomanPS-BoldMT" w:hAnsi="TimesNewRomanPS-BoldMT" w:cs="TimesNewRomanPS-BoldMT"/>
          <w:b/>
          <w:bCs/>
          <w:sz w:val="56"/>
          <w:szCs w:val="56"/>
          <w:lang w:eastAsia="en-US"/>
        </w:rPr>
      </w:pPr>
      <w:r w:rsidRPr="000F6CFF">
        <w:rPr>
          <w:rFonts w:ascii="TimesNewRomanPS-BoldMT" w:hAnsi="TimesNewRomanPS-BoldMT" w:cs="TimesNewRomanPS-BoldMT"/>
          <w:b/>
          <w:bCs/>
          <w:sz w:val="56"/>
          <w:szCs w:val="56"/>
          <w:lang w:eastAsia="en-US"/>
        </w:rPr>
        <w:t>регистрации инструктажа</w:t>
      </w:r>
    </w:p>
    <w:p w:rsidR="000F6CFF" w:rsidRPr="000F6CFF" w:rsidRDefault="000F6CFF" w:rsidP="000F6CFF">
      <w:pPr>
        <w:widowControl/>
        <w:jc w:val="center"/>
        <w:rPr>
          <w:rFonts w:ascii="TimesNewRomanPS-BoldMT" w:hAnsi="TimesNewRomanPS-BoldMT" w:cs="TimesNewRomanPS-BoldMT"/>
          <w:b/>
          <w:bCs/>
          <w:sz w:val="56"/>
          <w:szCs w:val="56"/>
          <w:lang w:eastAsia="en-US"/>
        </w:rPr>
      </w:pPr>
      <w:r w:rsidRPr="000F6CFF">
        <w:rPr>
          <w:rFonts w:ascii="TimesNewRomanPS-BoldMT" w:hAnsi="TimesNewRomanPS-BoldMT" w:cs="TimesNewRomanPS-BoldMT"/>
          <w:b/>
          <w:bCs/>
          <w:sz w:val="56"/>
          <w:szCs w:val="56"/>
          <w:lang w:eastAsia="en-US"/>
        </w:rPr>
        <w:t>на рабочем месте</w:t>
      </w:r>
    </w:p>
    <w:p w:rsidR="000F6CFF" w:rsidRPr="00C83E51" w:rsidRDefault="000F6CFF" w:rsidP="000F6CFF">
      <w:pPr>
        <w:widowControl/>
        <w:jc w:val="center"/>
        <w:rPr>
          <w:rFonts w:ascii="TimesNewRomanPSMT" w:hAnsi="TimesNewRomanPSMT" w:cs="TimesNewRomanPSMT"/>
          <w:sz w:val="56"/>
          <w:szCs w:val="56"/>
          <w:lang w:eastAsia="en-US"/>
        </w:rPr>
      </w:pPr>
      <w:r w:rsidRPr="00C83E51">
        <w:rPr>
          <w:rFonts w:ascii="TimesNewRomanPSMT" w:hAnsi="TimesNewRomanPSMT" w:cs="TimesNewRomanPSMT"/>
          <w:sz w:val="56"/>
          <w:szCs w:val="56"/>
          <w:lang w:eastAsia="en-US"/>
        </w:rPr>
        <w:t>_____________________________</w:t>
      </w:r>
    </w:p>
    <w:p w:rsidR="0000795E" w:rsidRPr="000F6CFF" w:rsidRDefault="000F6CFF" w:rsidP="000F6CFF">
      <w:pPr>
        <w:jc w:val="center"/>
        <w:rPr>
          <w:color w:val="000000"/>
          <w:sz w:val="24"/>
          <w:szCs w:val="24"/>
        </w:rPr>
      </w:pPr>
      <w:r w:rsidRPr="000F6CFF">
        <w:rPr>
          <w:rFonts w:ascii="TimesNewRomanPSMT" w:hAnsi="TimesNewRomanPSMT" w:cs="TimesNewRomanPSMT"/>
          <w:sz w:val="22"/>
          <w:szCs w:val="22"/>
          <w:lang w:eastAsia="en-US"/>
        </w:rPr>
        <w:t>(цех, участок, бригада, служба, лаборатория)</w:t>
      </w: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F6CFF" w:rsidRDefault="000F6CFF" w:rsidP="0000795E">
      <w:pPr>
        <w:jc w:val="right"/>
        <w:rPr>
          <w:color w:val="000000"/>
          <w:sz w:val="24"/>
          <w:szCs w:val="24"/>
        </w:rPr>
      </w:pPr>
    </w:p>
    <w:p w:rsidR="000F6CFF" w:rsidRDefault="000F6CFF" w:rsidP="0000795E">
      <w:pPr>
        <w:jc w:val="right"/>
        <w:rPr>
          <w:color w:val="000000"/>
          <w:sz w:val="24"/>
          <w:szCs w:val="24"/>
        </w:rPr>
      </w:pPr>
    </w:p>
    <w:p w:rsidR="000F6CFF" w:rsidRDefault="000F6CFF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Default="0000795E" w:rsidP="0000795E">
      <w:pPr>
        <w:jc w:val="right"/>
        <w:rPr>
          <w:color w:val="000000"/>
          <w:sz w:val="24"/>
          <w:szCs w:val="24"/>
        </w:rPr>
      </w:pPr>
    </w:p>
    <w:p w:rsidR="0000795E" w:rsidRPr="00F22ACD" w:rsidRDefault="0000795E" w:rsidP="0000795E">
      <w:pPr>
        <w:widowControl/>
        <w:spacing w:line="360" w:lineRule="auto"/>
        <w:jc w:val="right"/>
        <w:rPr>
          <w:rFonts w:ascii="TimesNewRomanPSMT" w:hAnsi="TimesNewRomanPSMT" w:cs="TimesNewRomanPSMT"/>
          <w:sz w:val="28"/>
          <w:szCs w:val="28"/>
          <w:lang w:eastAsia="en-US"/>
        </w:rPr>
      </w:pPr>
      <w:r w:rsidRPr="00F22ACD">
        <w:rPr>
          <w:rFonts w:ascii="TimesNewRomanPSMT" w:hAnsi="TimesNewRomanPSMT" w:cs="TimesNewRomanPSMT"/>
          <w:sz w:val="28"/>
          <w:szCs w:val="28"/>
          <w:lang w:eastAsia="en-US"/>
        </w:rPr>
        <w:t xml:space="preserve">Начат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   </w:t>
      </w:r>
      <w:r w:rsidRPr="00F22ACD">
        <w:rPr>
          <w:rFonts w:ascii="TimesNewRomanPSMT" w:hAnsi="TimesNewRomanPSMT" w:cs="TimesNewRomanPSMT"/>
          <w:sz w:val="28"/>
          <w:szCs w:val="28"/>
          <w:lang w:eastAsia="en-US"/>
        </w:rPr>
        <w:t>«______»_____________ 20 ___ г.</w:t>
      </w:r>
    </w:p>
    <w:p w:rsidR="0000795E" w:rsidRPr="00F22ACD" w:rsidRDefault="0000795E" w:rsidP="0000795E">
      <w:pPr>
        <w:widowControl/>
        <w:spacing w:line="360" w:lineRule="auto"/>
        <w:jc w:val="right"/>
        <w:rPr>
          <w:rFonts w:ascii="TimesNewRomanPSMT" w:hAnsi="TimesNewRomanPSMT" w:cs="TimesNewRomanPSMT"/>
          <w:sz w:val="28"/>
          <w:szCs w:val="28"/>
          <w:lang w:eastAsia="en-US"/>
        </w:rPr>
      </w:pPr>
      <w:r w:rsidRPr="00F22ACD">
        <w:rPr>
          <w:rFonts w:ascii="TimesNewRomanPSMT" w:hAnsi="TimesNewRomanPSMT" w:cs="TimesNewRomanPSMT"/>
          <w:sz w:val="28"/>
          <w:szCs w:val="28"/>
          <w:lang w:eastAsia="en-US"/>
        </w:rPr>
        <w:t>Окончен «______»_____________ 20 ___ г.</w:t>
      </w:r>
    </w:p>
    <w:p w:rsidR="0000795E" w:rsidRDefault="0000795E" w:rsidP="0000795E">
      <w:pPr>
        <w:widowControl/>
        <w:spacing w:line="360" w:lineRule="auto"/>
        <w:ind w:left="5040"/>
        <w:rPr>
          <w:color w:val="000000"/>
          <w:sz w:val="24"/>
          <w:szCs w:val="24"/>
        </w:rPr>
      </w:pP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       </w:t>
      </w:r>
    </w:p>
    <w:p w:rsidR="00DA21AD" w:rsidRDefault="00DA21AD" w:rsidP="008646B8">
      <w:pPr>
        <w:jc w:val="center"/>
      </w:pPr>
    </w:p>
    <w:tbl>
      <w:tblPr>
        <w:tblW w:w="10320" w:type="dxa"/>
        <w:tblInd w:w="85" w:type="dxa"/>
        <w:tblLook w:val="04A0" w:firstRow="1" w:lastRow="0" w:firstColumn="1" w:lastColumn="0" w:noHBand="0" w:noVBand="1"/>
      </w:tblPr>
      <w:tblGrid>
        <w:gridCol w:w="9"/>
        <w:gridCol w:w="1183"/>
        <w:gridCol w:w="115"/>
        <w:gridCol w:w="1947"/>
        <w:gridCol w:w="160"/>
        <w:gridCol w:w="1048"/>
        <w:gridCol w:w="590"/>
        <w:gridCol w:w="1438"/>
        <w:gridCol w:w="269"/>
        <w:gridCol w:w="1120"/>
        <w:gridCol w:w="72"/>
        <w:gridCol w:w="1219"/>
        <w:gridCol w:w="1127"/>
        <w:gridCol w:w="23"/>
      </w:tblGrid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360"/>
        </w:trPr>
        <w:tc>
          <w:tcPr>
            <w:tcW w:w="11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00795E">
              <w:rPr>
                <w:color w:val="000000"/>
                <w:lang w:val="en-US" w:eastAsia="en-US"/>
              </w:rPr>
              <w:lastRenderedPageBreak/>
              <w:t>Дата</w:t>
            </w:r>
            <w:proofErr w:type="spellEnd"/>
          </w:p>
        </w:tc>
        <w:tc>
          <w:tcPr>
            <w:tcW w:w="206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00795E">
              <w:rPr>
                <w:color w:val="000000"/>
                <w:lang w:val="en-US" w:eastAsia="en-US"/>
              </w:rPr>
              <w:t>Фамилия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00795E">
              <w:rPr>
                <w:color w:val="000000"/>
                <w:lang w:val="en-US" w:eastAsia="en-US"/>
              </w:rPr>
              <w:t>имя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00795E">
              <w:rPr>
                <w:color w:val="000000"/>
                <w:lang w:val="en-US" w:eastAsia="en-US"/>
              </w:rPr>
              <w:t>отчество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795E">
              <w:rPr>
                <w:color w:val="000000"/>
                <w:lang w:val="en-US" w:eastAsia="en-US"/>
              </w:rPr>
              <w:t>инструктируемого</w:t>
            </w:r>
            <w:proofErr w:type="spellEnd"/>
          </w:p>
        </w:tc>
        <w:tc>
          <w:tcPr>
            <w:tcW w:w="12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00795E">
              <w:rPr>
                <w:color w:val="000000"/>
                <w:lang w:val="en-US" w:eastAsia="en-US"/>
              </w:rPr>
              <w:t>Год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795E">
              <w:rPr>
                <w:color w:val="000000"/>
                <w:lang w:val="en-US" w:eastAsia="en-US"/>
              </w:rPr>
              <w:t>рождения</w:t>
            </w:r>
            <w:proofErr w:type="spellEnd"/>
          </w:p>
        </w:tc>
        <w:tc>
          <w:tcPr>
            <w:tcW w:w="20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00795E">
              <w:rPr>
                <w:color w:val="000000"/>
                <w:lang w:val="en-US" w:eastAsia="en-US"/>
              </w:rPr>
              <w:t>Профессия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00795E">
              <w:rPr>
                <w:color w:val="000000"/>
                <w:lang w:val="en-US" w:eastAsia="en-US"/>
              </w:rPr>
              <w:t>должность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795E">
              <w:rPr>
                <w:color w:val="000000"/>
                <w:lang w:val="en-US" w:eastAsia="en-US"/>
              </w:rPr>
              <w:t>инструктируемого</w:t>
            </w:r>
            <w:proofErr w:type="spellEnd"/>
          </w:p>
        </w:tc>
        <w:tc>
          <w:tcPr>
            <w:tcW w:w="138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00795E">
              <w:rPr>
                <w:color w:val="000000"/>
                <w:sz w:val="18"/>
                <w:szCs w:val="18"/>
                <w:lang w:val="en-US" w:eastAsia="en-US"/>
              </w:rPr>
              <w:t>Вид</w:t>
            </w:r>
            <w:proofErr w:type="spellEnd"/>
            <w:r w:rsidRPr="0000795E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00795E">
              <w:rPr>
                <w:color w:val="000000"/>
                <w:sz w:val="18"/>
                <w:szCs w:val="18"/>
                <w:lang w:val="en-US" w:eastAsia="en-US"/>
              </w:rPr>
              <w:t>инструктажа</w:t>
            </w:r>
            <w:proofErr w:type="spellEnd"/>
          </w:p>
        </w:tc>
        <w:tc>
          <w:tcPr>
            <w:tcW w:w="241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00795E">
              <w:rPr>
                <w:color w:val="000000"/>
                <w:lang w:val="en-US" w:eastAsia="en-US"/>
              </w:rPr>
              <w:t>Тема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795E">
              <w:rPr>
                <w:color w:val="000000"/>
                <w:lang w:val="en-US" w:eastAsia="en-US"/>
              </w:rPr>
              <w:t>инструктажа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                               (№ </w:t>
            </w:r>
            <w:proofErr w:type="spellStart"/>
            <w:r w:rsidRPr="0000795E">
              <w:rPr>
                <w:color w:val="000000"/>
                <w:lang w:val="en-US" w:eastAsia="en-US"/>
              </w:rPr>
              <w:t>инструкции</w:t>
            </w:r>
            <w:proofErr w:type="spellEnd"/>
            <w:r w:rsidRPr="0000795E">
              <w:rPr>
                <w:color w:val="000000"/>
                <w:lang w:val="en-US" w:eastAsia="en-US"/>
              </w:rPr>
              <w:t>)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1065"/>
        </w:trPr>
        <w:tc>
          <w:tcPr>
            <w:tcW w:w="11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</w:p>
        </w:tc>
        <w:tc>
          <w:tcPr>
            <w:tcW w:w="20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</w:p>
        </w:tc>
        <w:tc>
          <w:tcPr>
            <w:tcW w:w="12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</w:p>
        </w:tc>
        <w:tc>
          <w:tcPr>
            <w:tcW w:w="20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</w:p>
        </w:tc>
        <w:tc>
          <w:tcPr>
            <w:tcW w:w="13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4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300"/>
        </w:trPr>
        <w:tc>
          <w:tcPr>
            <w:tcW w:w="11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20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6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gridBefore w:val="1"/>
          <w:gridAfter w:val="1"/>
          <w:wBefore w:w="9" w:type="dxa"/>
          <w:wAfter w:w="23" w:type="dxa"/>
          <w:trHeight w:val="450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360"/>
        </w:trPr>
        <w:tc>
          <w:tcPr>
            <w:tcW w:w="1307" w:type="dxa"/>
            <w:gridSpan w:val="3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00795E">
              <w:rPr>
                <w:color w:val="000000"/>
                <w:lang w:val="en-US" w:eastAsia="en-US"/>
              </w:rPr>
              <w:lastRenderedPageBreak/>
              <w:t>Причина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795E">
              <w:rPr>
                <w:color w:val="000000"/>
                <w:lang w:val="en-US" w:eastAsia="en-US"/>
              </w:rPr>
              <w:t>проведения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795E">
              <w:rPr>
                <w:color w:val="000000"/>
                <w:lang w:val="en-US" w:eastAsia="en-US"/>
              </w:rPr>
              <w:t>внепланов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. </w:t>
            </w:r>
            <w:proofErr w:type="spellStart"/>
            <w:r w:rsidRPr="0000795E">
              <w:rPr>
                <w:color w:val="000000"/>
                <w:lang w:val="en-US" w:eastAsia="en-US"/>
              </w:rPr>
              <w:t>инструктажа</w:t>
            </w:r>
            <w:proofErr w:type="spellEnd"/>
          </w:p>
        </w:tc>
        <w:tc>
          <w:tcPr>
            <w:tcW w:w="21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00795E">
              <w:rPr>
                <w:color w:val="000000"/>
                <w:lang w:val="en-US" w:eastAsia="en-US"/>
              </w:rPr>
              <w:t>Фамилия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00795E">
              <w:rPr>
                <w:color w:val="000000"/>
                <w:lang w:val="en-US" w:eastAsia="en-US"/>
              </w:rPr>
              <w:t>инициалы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00795E">
              <w:rPr>
                <w:color w:val="000000"/>
                <w:lang w:val="en-US" w:eastAsia="en-US"/>
              </w:rPr>
              <w:t>должность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795E">
              <w:rPr>
                <w:color w:val="000000"/>
                <w:lang w:val="en-US" w:eastAsia="en-US"/>
              </w:rPr>
              <w:t>инструктирующего</w:t>
            </w:r>
            <w:proofErr w:type="spellEnd"/>
          </w:p>
        </w:tc>
        <w:tc>
          <w:tcPr>
            <w:tcW w:w="33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00795E">
              <w:rPr>
                <w:color w:val="000000"/>
                <w:sz w:val="18"/>
                <w:szCs w:val="18"/>
                <w:lang w:val="en-US" w:eastAsia="en-US"/>
              </w:rPr>
              <w:t>Подпись</w:t>
            </w:r>
            <w:proofErr w:type="spellEnd"/>
          </w:p>
        </w:tc>
        <w:tc>
          <w:tcPr>
            <w:tcW w:w="356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00795E">
              <w:rPr>
                <w:color w:val="000000"/>
                <w:lang w:val="en-US" w:eastAsia="en-US"/>
              </w:rPr>
              <w:t>Стажировка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795E">
              <w:rPr>
                <w:color w:val="000000"/>
                <w:lang w:val="en-US" w:eastAsia="en-US"/>
              </w:rPr>
              <w:t>на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795E">
              <w:rPr>
                <w:color w:val="000000"/>
                <w:lang w:val="en-US" w:eastAsia="en-US"/>
              </w:rPr>
              <w:t>рабочем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795E">
              <w:rPr>
                <w:color w:val="000000"/>
                <w:lang w:val="en-US" w:eastAsia="en-US"/>
              </w:rPr>
              <w:t>месте</w:t>
            </w:r>
            <w:proofErr w:type="spellEnd"/>
          </w:p>
        </w:tc>
      </w:tr>
      <w:tr w:rsidR="0000795E" w:rsidRPr="0000795E" w:rsidTr="0000795E">
        <w:trPr>
          <w:trHeight w:val="1065"/>
        </w:trPr>
        <w:tc>
          <w:tcPr>
            <w:tcW w:w="1307" w:type="dxa"/>
            <w:gridSpan w:val="3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</w:p>
        </w:tc>
        <w:tc>
          <w:tcPr>
            <w:tcW w:w="21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00795E">
              <w:rPr>
                <w:color w:val="000000"/>
                <w:sz w:val="18"/>
                <w:szCs w:val="18"/>
                <w:lang w:val="en-US" w:eastAsia="en-US"/>
              </w:rPr>
              <w:t>инструктируемого</w:t>
            </w:r>
            <w:proofErr w:type="spellEnd"/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00795E">
              <w:rPr>
                <w:color w:val="000000"/>
                <w:sz w:val="18"/>
                <w:szCs w:val="18"/>
                <w:lang w:val="en-US" w:eastAsia="en-US"/>
              </w:rPr>
              <w:t>инструктирующего</w:t>
            </w:r>
            <w:proofErr w:type="spellEnd"/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proofErr w:type="gramStart"/>
            <w:r w:rsidRPr="0000795E">
              <w:rPr>
                <w:color w:val="000000"/>
                <w:lang w:val="en-US" w:eastAsia="en-US"/>
              </w:rPr>
              <w:t>количество</w:t>
            </w:r>
            <w:proofErr w:type="spellEnd"/>
            <w:proofErr w:type="gramEnd"/>
            <w:r w:rsidRPr="0000795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795E">
              <w:rPr>
                <w:color w:val="000000"/>
                <w:lang w:val="en-US" w:eastAsia="en-US"/>
              </w:rPr>
              <w:t>смен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 (с…</w:t>
            </w:r>
            <w:proofErr w:type="spellStart"/>
            <w:r w:rsidRPr="0000795E">
              <w:rPr>
                <w:color w:val="000000"/>
                <w:lang w:val="en-US" w:eastAsia="en-US"/>
              </w:rPr>
              <w:t>по</w:t>
            </w:r>
            <w:proofErr w:type="spellEnd"/>
            <w:r w:rsidRPr="0000795E">
              <w:rPr>
                <w:color w:val="000000"/>
                <w:lang w:val="en-US" w:eastAsia="en-US"/>
              </w:rPr>
              <w:t>…)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00795E">
              <w:rPr>
                <w:color w:val="000000"/>
                <w:lang w:val="en-US" w:eastAsia="en-US"/>
              </w:rPr>
              <w:t>стажировку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795E">
              <w:rPr>
                <w:color w:val="000000"/>
                <w:lang w:val="en-US" w:eastAsia="en-US"/>
              </w:rPr>
              <w:t>прошел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00795E">
              <w:rPr>
                <w:color w:val="000000"/>
                <w:lang w:val="en-US" w:eastAsia="en-US"/>
              </w:rPr>
              <w:t>подпись</w:t>
            </w:r>
            <w:proofErr w:type="spellEnd"/>
            <w:r w:rsidRPr="0000795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795E">
              <w:rPr>
                <w:color w:val="000000"/>
                <w:lang w:val="en-US" w:eastAsia="en-US"/>
              </w:rPr>
              <w:t>рабочего</w:t>
            </w:r>
            <w:proofErr w:type="spellEnd"/>
            <w:r w:rsidRPr="0000795E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00795E">
              <w:rPr>
                <w:color w:val="000000"/>
                <w:lang w:eastAsia="en-US"/>
              </w:rPr>
              <w:t xml:space="preserve">знания </w:t>
            </w:r>
            <w:proofErr w:type="gramStart"/>
            <w:r w:rsidRPr="0000795E">
              <w:rPr>
                <w:color w:val="000000"/>
                <w:lang w:eastAsia="en-US"/>
              </w:rPr>
              <w:t>проверил Допуск к работе произвел</w:t>
            </w:r>
            <w:proofErr w:type="gramEnd"/>
          </w:p>
        </w:tc>
      </w:tr>
      <w:tr w:rsidR="0000795E" w:rsidRPr="0000795E" w:rsidTr="0000795E">
        <w:trPr>
          <w:trHeight w:val="30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13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  <w:tr w:rsidR="0000795E" w:rsidRPr="0000795E" w:rsidTr="0000795E">
        <w:trPr>
          <w:trHeight w:val="450"/>
        </w:trPr>
        <w:tc>
          <w:tcPr>
            <w:tcW w:w="13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0795E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95E" w:rsidRPr="0000795E" w:rsidRDefault="0000795E" w:rsidP="0000795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0795E">
              <w:rPr>
                <w:color w:val="000000"/>
                <w:lang w:val="en-US" w:eastAsia="en-US"/>
              </w:rPr>
              <w:t> </w:t>
            </w:r>
          </w:p>
        </w:tc>
      </w:tr>
    </w:tbl>
    <w:p w:rsidR="000F6CFF" w:rsidRDefault="000F6CFF" w:rsidP="000F6CFF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№5</w:t>
      </w:r>
    </w:p>
    <w:p w:rsidR="000F6CFF" w:rsidRDefault="000F6CFF" w:rsidP="000F6CFF">
      <w:pPr>
        <w:widowControl/>
        <w:jc w:val="center"/>
        <w:rPr>
          <w:rFonts w:ascii="TimesNewRomanPS-BoldMT" w:hAnsi="TimesNewRomanPS-BoldMT" w:cs="TimesNewRomanPS-BoldMT"/>
          <w:b/>
          <w:bCs/>
          <w:sz w:val="34"/>
          <w:szCs w:val="34"/>
          <w:lang w:eastAsia="en-US"/>
        </w:rPr>
      </w:pPr>
    </w:p>
    <w:p w:rsidR="000F6CFF" w:rsidRDefault="000F6CFF" w:rsidP="000F6CFF">
      <w:pPr>
        <w:widowControl/>
        <w:jc w:val="center"/>
        <w:rPr>
          <w:rFonts w:ascii="TimesNewRomanPS-BoldMT" w:hAnsi="TimesNewRomanPS-BoldMT" w:cs="TimesNewRomanPS-BoldMT"/>
          <w:b/>
          <w:bCs/>
          <w:sz w:val="34"/>
          <w:szCs w:val="34"/>
          <w:lang w:eastAsia="en-US"/>
        </w:rPr>
      </w:pPr>
    </w:p>
    <w:p w:rsidR="000F6CFF" w:rsidRDefault="000F6CFF" w:rsidP="000F6CFF">
      <w:pPr>
        <w:widowControl/>
        <w:jc w:val="center"/>
        <w:rPr>
          <w:rFonts w:ascii="TimesNewRomanPS-BoldMT" w:hAnsi="TimesNewRomanPS-BoldMT" w:cs="TimesNewRomanPS-BoldMT"/>
          <w:b/>
          <w:bCs/>
          <w:sz w:val="34"/>
          <w:szCs w:val="34"/>
          <w:lang w:eastAsia="en-US"/>
        </w:rPr>
      </w:pPr>
    </w:p>
    <w:p w:rsidR="000F6CFF" w:rsidRPr="008646B8" w:rsidRDefault="000F6CFF" w:rsidP="000F6CFF">
      <w:pPr>
        <w:widowControl/>
        <w:jc w:val="center"/>
        <w:rPr>
          <w:rFonts w:ascii="TimesNewRomanPS-BoldMT" w:hAnsi="TimesNewRomanPS-BoldMT" w:cs="TimesNewRomanPS-BoldMT"/>
          <w:b/>
          <w:bCs/>
          <w:sz w:val="34"/>
          <w:szCs w:val="34"/>
          <w:lang w:eastAsia="en-US"/>
        </w:rPr>
      </w:pPr>
      <w:r w:rsidRPr="008646B8">
        <w:rPr>
          <w:rFonts w:ascii="TimesNewRomanPS-BoldMT" w:hAnsi="TimesNewRomanPS-BoldMT" w:cs="TimesNewRomanPS-BoldMT"/>
          <w:b/>
          <w:bCs/>
          <w:sz w:val="34"/>
          <w:szCs w:val="34"/>
          <w:lang w:eastAsia="en-US"/>
        </w:rPr>
        <w:t>Филиал ПАО «МРСК Центра» – «Воронежэнерго»</w:t>
      </w:r>
    </w:p>
    <w:p w:rsidR="000F6CFF" w:rsidRDefault="000F6CFF" w:rsidP="000F6CFF">
      <w:pPr>
        <w:jc w:val="center"/>
        <w:rPr>
          <w:color w:val="000000"/>
          <w:sz w:val="24"/>
          <w:szCs w:val="24"/>
        </w:rPr>
      </w:pPr>
      <w:r w:rsidRPr="008646B8">
        <w:rPr>
          <w:rFonts w:ascii="TimesNewRomanPSMT" w:hAnsi="TimesNewRomanPSMT" w:cs="TimesNewRomanPSMT"/>
          <w:sz w:val="56"/>
          <w:szCs w:val="56"/>
          <w:lang w:eastAsia="en-US"/>
        </w:rPr>
        <w:t>____________________________</w:t>
      </w:r>
    </w:p>
    <w:p w:rsidR="000F6CFF" w:rsidRDefault="000F6CFF" w:rsidP="000F6CFF">
      <w:pPr>
        <w:jc w:val="center"/>
        <w:rPr>
          <w:color w:val="000000"/>
          <w:sz w:val="24"/>
          <w:szCs w:val="24"/>
        </w:rPr>
      </w:pPr>
      <w:r w:rsidRPr="008646B8">
        <w:rPr>
          <w:rFonts w:ascii="TimesNewRomanPSMT" w:hAnsi="TimesNewRomanPSMT" w:cs="TimesNewRomanPSMT"/>
          <w:sz w:val="22"/>
          <w:szCs w:val="22"/>
          <w:lang w:eastAsia="en-US"/>
        </w:rPr>
        <w:t>структурное подразделение)</w:t>
      </w: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widowControl/>
        <w:jc w:val="center"/>
        <w:rPr>
          <w:rFonts w:ascii="TimesNewRomanPS-BoldMT" w:hAnsi="TimesNewRomanPS-BoldMT" w:cs="TimesNewRomanPS-BoldMT"/>
          <w:b/>
          <w:bCs/>
          <w:sz w:val="72"/>
          <w:szCs w:val="72"/>
          <w:lang w:eastAsia="en-US"/>
        </w:rPr>
      </w:pPr>
    </w:p>
    <w:p w:rsidR="000F6CFF" w:rsidRDefault="000F6CFF" w:rsidP="000F6CFF">
      <w:pPr>
        <w:widowControl/>
        <w:jc w:val="center"/>
        <w:rPr>
          <w:rFonts w:ascii="TimesNewRomanPS-BoldMT" w:hAnsi="TimesNewRomanPS-BoldMT" w:cs="TimesNewRomanPS-BoldMT"/>
          <w:b/>
          <w:bCs/>
          <w:sz w:val="72"/>
          <w:szCs w:val="72"/>
          <w:lang w:eastAsia="en-US"/>
        </w:rPr>
      </w:pPr>
    </w:p>
    <w:p w:rsidR="000F6CFF" w:rsidRDefault="000F6CFF" w:rsidP="000F6CFF">
      <w:pPr>
        <w:widowControl/>
        <w:jc w:val="center"/>
        <w:rPr>
          <w:rFonts w:ascii="TimesNewRomanPS-BoldMT" w:hAnsi="TimesNewRomanPS-BoldMT" w:cs="TimesNewRomanPS-BoldMT"/>
          <w:b/>
          <w:bCs/>
          <w:sz w:val="72"/>
          <w:szCs w:val="72"/>
          <w:lang w:eastAsia="en-US"/>
        </w:rPr>
      </w:pPr>
    </w:p>
    <w:p w:rsidR="000F6CFF" w:rsidRPr="008646B8" w:rsidRDefault="000F6CFF" w:rsidP="000F6CFF">
      <w:pPr>
        <w:widowControl/>
        <w:jc w:val="center"/>
        <w:rPr>
          <w:rFonts w:ascii="TimesNewRomanPS-BoldMT" w:hAnsi="TimesNewRomanPS-BoldMT" w:cs="TimesNewRomanPS-BoldMT"/>
          <w:b/>
          <w:bCs/>
          <w:sz w:val="72"/>
          <w:szCs w:val="72"/>
          <w:lang w:eastAsia="en-US"/>
        </w:rPr>
      </w:pPr>
      <w:r w:rsidRPr="008646B8">
        <w:rPr>
          <w:rFonts w:ascii="TimesNewRomanPS-BoldMT" w:hAnsi="TimesNewRomanPS-BoldMT" w:cs="TimesNewRomanPS-BoldMT"/>
          <w:b/>
          <w:bCs/>
          <w:sz w:val="72"/>
          <w:szCs w:val="72"/>
          <w:lang w:eastAsia="en-US"/>
        </w:rPr>
        <w:t>Журнал</w:t>
      </w:r>
    </w:p>
    <w:p w:rsidR="000F6CFF" w:rsidRDefault="000F6CFF" w:rsidP="000F6CFF">
      <w:pPr>
        <w:widowControl/>
        <w:jc w:val="center"/>
        <w:rPr>
          <w:rFonts w:ascii="TimesNewRomanPS-BoldMT" w:hAnsi="TimesNewRomanPS-BoldMT" w:cs="TimesNewRomanPS-BoldMT"/>
          <w:b/>
          <w:bCs/>
          <w:sz w:val="56"/>
          <w:szCs w:val="56"/>
          <w:lang w:eastAsia="en-US"/>
        </w:rPr>
      </w:pPr>
      <w:r>
        <w:rPr>
          <w:rFonts w:ascii="TimesNewRomanPS-BoldMT" w:hAnsi="TimesNewRomanPS-BoldMT" w:cs="TimesNewRomanPS-BoldMT"/>
          <w:b/>
          <w:bCs/>
          <w:sz w:val="56"/>
          <w:szCs w:val="56"/>
          <w:lang w:eastAsia="en-US"/>
        </w:rPr>
        <w:t>проработки директивных</w:t>
      </w:r>
    </w:p>
    <w:p w:rsidR="000F6CFF" w:rsidRPr="008646B8" w:rsidRDefault="000F6CFF" w:rsidP="000F6CFF">
      <w:pPr>
        <w:widowControl/>
        <w:jc w:val="center"/>
        <w:rPr>
          <w:rFonts w:ascii="TimesNewRomanPS-BoldMT" w:hAnsi="TimesNewRomanPS-BoldMT" w:cs="TimesNewRomanPS-BoldMT"/>
          <w:b/>
          <w:bCs/>
          <w:sz w:val="56"/>
          <w:szCs w:val="56"/>
          <w:lang w:eastAsia="en-US"/>
        </w:rPr>
      </w:pPr>
      <w:r>
        <w:rPr>
          <w:rFonts w:ascii="TimesNewRomanPS-BoldMT" w:hAnsi="TimesNewRomanPS-BoldMT" w:cs="TimesNewRomanPS-BoldMT"/>
          <w:b/>
          <w:bCs/>
          <w:sz w:val="56"/>
          <w:szCs w:val="56"/>
          <w:lang w:eastAsia="en-US"/>
        </w:rPr>
        <w:t>материалов</w:t>
      </w:r>
    </w:p>
    <w:p w:rsidR="000F6CFF" w:rsidRPr="0000795E" w:rsidRDefault="000F6CFF" w:rsidP="000F6CFF">
      <w:pPr>
        <w:widowControl/>
        <w:jc w:val="center"/>
        <w:rPr>
          <w:rFonts w:ascii="TimesNewRomanPSMT" w:hAnsi="TimesNewRomanPSMT" w:cs="TimesNewRomanPSMT"/>
          <w:sz w:val="56"/>
          <w:szCs w:val="56"/>
          <w:lang w:eastAsia="en-US"/>
        </w:rPr>
      </w:pPr>
      <w:r w:rsidRPr="0000795E">
        <w:rPr>
          <w:rFonts w:ascii="TimesNewRomanPSMT" w:hAnsi="TimesNewRomanPSMT" w:cs="TimesNewRomanPSMT"/>
          <w:sz w:val="56"/>
          <w:szCs w:val="56"/>
          <w:lang w:eastAsia="en-US"/>
        </w:rPr>
        <w:t>_____________________________</w:t>
      </w:r>
    </w:p>
    <w:p w:rsidR="000F6CFF" w:rsidRPr="008646B8" w:rsidRDefault="000F6CFF" w:rsidP="000F6CFF">
      <w:pPr>
        <w:jc w:val="center"/>
        <w:rPr>
          <w:color w:val="000000"/>
          <w:sz w:val="24"/>
          <w:szCs w:val="24"/>
        </w:rPr>
      </w:pPr>
      <w:r w:rsidRPr="008646B8">
        <w:rPr>
          <w:rFonts w:ascii="TimesNewRomanPSMT" w:hAnsi="TimesNewRomanPSMT" w:cs="TimesNewRomanPSMT"/>
          <w:sz w:val="22"/>
          <w:szCs w:val="22"/>
          <w:lang w:eastAsia="en-US"/>
        </w:rPr>
        <w:t>(цех, участок, бригада, служба, лаборатория)</w:t>
      </w: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Default="000F6CFF" w:rsidP="000F6CFF">
      <w:pPr>
        <w:jc w:val="right"/>
        <w:rPr>
          <w:color w:val="000000"/>
          <w:sz w:val="24"/>
          <w:szCs w:val="24"/>
        </w:rPr>
      </w:pPr>
    </w:p>
    <w:p w:rsidR="000F6CFF" w:rsidRPr="00F22ACD" w:rsidRDefault="000F6CFF" w:rsidP="000F6CFF">
      <w:pPr>
        <w:widowControl/>
        <w:spacing w:line="360" w:lineRule="auto"/>
        <w:jc w:val="right"/>
        <w:rPr>
          <w:rFonts w:ascii="TimesNewRomanPSMT" w:hAnsi="TimesNewRomanPSMT" w:cs="TimesNewRomanPSMT"/>
          <w:sz w:val="28"/>
          <w:szCs w:val="28"/>
          <w:lang w:eastAsia="en-US"/>
        </w:rPr>
      </w:pPr>
      <w:r w:rsidRPr="00F22ACD">
        <w:rPr>
          <w:rFonts w:ascii="TimesNewRomanPSMT" w:hAnsi="TimesNewRomanPSMT" w:cs="TimesNewRomanPSMT"/>
          <w:sz w:val="28"/>
          <w:szCs w:val="28"/>
          <w:lang w:eastAsia="en-US"/>
        </w:rPr>
        <w:t xml:space="preserve">Начат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   </w:t>
      </w:r>
      <w:r w:rsidRPr="00F22ACD">
        <w:rPr>
          <w:rFonts w:ascii="TimesNewRomanPSMT" w:hAnsi="TimesNewRomanPSMT" w:cs="TimesNewRomanPSMT"/>
          <w:sz w:val="28"/>
          <w:szCs w:val="28"/>
          <w:lang w:eastAsia="en-US"/>
        </w:rPr>
        <w:t>«______»_____________ 20 ___ г.</w:t>
      </w:r>
    </w:p>
    <w:p w:rsidR="000F6CFF" w:rsidRPr="00F22ACD" w:rsidRDefault="000F6CFF" w:rsidP="000F6CFF">
      <w:pPr>
        <w:widowControl/>
        <w:spacing w:line="360" w:lineRule="auto"/>
        <w:jc w:val="right"/>
        <w:rPr>
          <w:rFonts w:ascii="TimesNewRomanPSMT" w:hAnsi="TimesNewRomanPSMT" w:cs="TimesNewRomanPSMT"/>
          <w:sz w:val="28"/>
          <w:szCs w:val="28"/>
          <w:lang w:eastAsia="en-US"/>
        </w:rPr>
      </w:pPr>
      <w:r w:rsidRPr="00F22ACD">
        <w:rPr>
          <w:rFonts w:ascii="TimesNewRomanPSMT" w:hAnsi="TimesNewRomanPSMT" w:cs="TimesNewRomanPSMT"/>
          <w:sz w:val="28"/>
          <w:szCs w:val="28"/>
          <w:lang w:eastAsia="en-US"/>
        </w:rPr>
        <w:t>Окончен «______»_____________ 20 ___ г.</w:t>
      </w:r>
    </w:p>
    <w:p w:rsidR="000F6CFF" w:rsidRDefault="000F6CFF" w:rsidP="000F6CFF">
      <w:pPr>
        <w:widowControl/>
        <w:spacing w:line="360" w:lineRule="auto"/>
        <w:ind w:left="5040"/>
        <w:rPr>
          <w:color w:val="000000"/>
          <w:sz w:val="24"/>
          <w:szCs w:val="24"/>
        </w:rPr>
      </w:pP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       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433"/>
        <w:gridCol w:w="5953"/>
        <w:gridCol w:w="2835"/>
      </w:tblGrid>
      <w:tr w:rsidR="000F6CFF" w:rsidRPr="000F6CFF" w:rsidTr="000F6CFF">
        <w:trPr>
          <w:trHeight w:val="750"/>
        </w:trPr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0F6CFF">
              <w:rPr>
                <w:color w:val="000000"/>
                <w:lang w:val="en-US" w:eastAsia="en-US"/>
              </w:rPr>
              <w:lastRenderedPageBreak/>
              <w:t>Дата</w:t>
            </w:r>
            <w:proofErr w:type="spellEnd"/>
            <w:r w:rsidRPr="000F6C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F6CFF">
              <w:rPr>
                <w:color w:val="000000"/>
                <w:lang w:val="en-US" w:eastAsia="en-US"/>
              </w:rPr>
              <w:t>проработки</w:t>
            </w:r>
            <w:proofErr w:type="spellEnd"/>
          </w:p>
        </w:tc>
        <w:tc>
          <w:tcPr>
            <w:tcW w:w="59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0F6CFF">
              <w:rPr>
                <w:color w:val="000000"/>
                <w:lang w:eastAsia="en-US"/>
              </w:rPr>
              <w:t>Наименование распорядительных документов,                                      информационных сообщений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0F6CFF">
              <w:rPr>
                <w:color w:val="000000"/>
                <w:lang w:eastAsia="en-US"/>
              </w:rPr>
              <w:t>С кем проработано,       Ф.И.О.</w:t>
            </w:r>
          </w:p>
        </w:tc>
      </w:tr>
      <w:tr w:rsidR="000F6CFF" w:rsidRPr="000F6CFF" w:rsidTr="000F6CFF">
        <w:trPr>
          <w:trHeight w:val="840"/>
        </w:trPr>
        <w:tc>
          <w:tcPr>
            <w:tcW w:w="14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59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</w:tr>
      <w:tr w:rsidR="000F6CFF" w:rsidRPr="000F6CFF" w:rsidTr="000F6CFF">
        <w:trPr>
          <w:trHeight w:val="300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3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0F6CFF" w:rsidRPr="000F6CFF" w:rsidTr="000F6CFF">
        <w:trPr>
          <w:trHeight w:val="45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</w:tbl>
    <w:p w:rsidR="000F6CFF" w:rsidRDefault="000F6CFF" w:rsidP="008646B8">
      <w:pPr>
        <w:jc w:val="center"/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1605"/>
        <w:gridCol w:w="5199"/>
        <w:gridCol w:w="1701"/>
        <w:gridCol w:w="1701"/>
      </w:tblGrid>
      <w:tr w:rsidR="000F6CFF" w:rsidRPr="000F6CFF" w:rsidTr="000F6CFF">
        <w:trPr>
          <w:trHeight w:val="750"/>
        </w:trPr>
        <w:tc>
          <w:tcPr>
            <w:tcW w:w="16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0F6CFF">
              <w:rPr>
                <w:color w:val="000000"/>
                <w:lang w:val="en-US" w:eastAsia="en-US"/>
              </w:rPr>
              <w:lastRenderedPageBreak/>
              <w:t>Подписи</w:t>
            </w:r>
            <w:proofErr w:type="spellEnd"/>
            <w:r w:rsidRPr="000F6C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F6CFF">
              <w:rPr>
                <w:color w:val="000000"/>
                <w:lang w:val="en-US" w:eastAsia="en-US"/>
              </w:rPr>
              <w:t>работников</w:t>
            </w:r>
            <w:proofErr w:type="spellEnd"/>
            <w:r w:rsidRPr="000F6C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F6CFF">
              <w:rPr>
                <w:color w:val="000000"/>
                <w:lang w:val="en-US" w:eastAsia="en-US"/>
              </w:rPr>
              <w:t>об</w:t>
            </w:r>
            <w:proofErr w:type="spellEnd"/>
            <w:r w:rsidRPr="000F6C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F6CFF">
              <w:rPr>
                <w:color w:val="000000"/>
                <w:lang w:val="en-US" w:eastAsia="en-US"/>
              </w:rPr>
              <w:t>ознакомлении</w:t>
            </w:r>
            <w:proofErr w:type="spellEnd"/>
          </w:p>
        </w:tc>
        <w:tc>
          <w:tcPr>
            <w:tcW w:w="51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0F6CFF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0F6C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F6CFF">
              <w:rPr>
                <w:color w:val="000000"/>
                <w:lang w:val="en-US" w:eastAsia="en-US"/>
              </w:rPr>
              <w:t>намеченных</w:t>
            </w:r>
            <w:proofErr w:type="spellEnd"/>
            <w:r w:rsidRPr="000F6C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F6CFF">
              <w:rPr>
                <w:color w:val="000000"/>
                <w:lang w:val="en-US" w:eastAsia="en-US"/>
              </w:rPr>
              <w:t>мероприятий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0F6CFF">
              <w:rPr>
                <w:color w:val="000000"/>
                <w:lang w:val="en-US" w:eastAsia="en-US"/>
              </w:rPr>
              <w:t>Срок</w:t>
            </w:r>
            <w:proofErr w:type="spellEnd"/>
            <w:r w:rsidRPr="000F6C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F6CFF">
              <w:rPr>
                <w:color w:val="000000"/>
                <w:lang w:val="en-US" w:eastAsia="en-US"/>
              </w:rPr>
              <w:t>исполнения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0F6CFF">
              <w:rPr>
                <w:color w:val="000000"/>
                <w:lang w:eastAsia="en-US"/>
              </w:rPr>
              <w:t>Подпись руководителя (отметка о выполнении)</w:t>
            </w:r>
          </w:p>
        </w:tc>
      </w:tr>
      <w:tr w:rsidR="000F6CFF" w:rsidRPr="000F6CFF" w:rsidTr="000F6CFF">
        <w:trPr>
          <w:trHeight w:val="840"/>
        </w:trPr>
        <w:tc>
          <w:tcPr>
            <w:tcW w:w="16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5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</w:tc>
      </w:tr>
      <w:tr w:rsidR="000F6CFF" w:rsidRPr="000F6CFF" w:rsidTr="000F6CFF">
        <w:trPr>
          <w:trHeight w:val="300"/>
        </w:trPr>
        <w:tc>
          <w:tcPr>
            <w:tcW w:w="1605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5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7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0F6CFF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0F6CFF">
              <w:rPr>
                <w:color w:val="000000"/>
                <w:lang w:val="en-US" w:eastAsia="en-US"/>
              </w:rPr>
              <w:t> </w:t>
            </w: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</w:p>
        </w:tc>
      </w:tr>
      <w:tr w:rsidR="000F6CFF" w:rsidRPr="000F6CFF" w:rsidTr="000F6CFF">
        <w:trPr>
          <w:trHeight w:val="450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6CFF" w:rsidRPr="000F6CFF" w:rsidRDefault="000F6CFF" w:rsidP="000F6CF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</w:p>
        </w:tc>
      </w:tr>
    </w:tbl>
    <w:p w:rsidR="000F6CFF" w:rsidRPr="008646B8" w:rsidRDefault="000F6CFF" w:rsidP="008646B8">
      <w:pPr>
        <w:jc w:val="center"/>
        <w:rPr>
          <w:vanish/>
        </w:rPr>
      </w:pPr>
    </w:p>
    <w:p w:rsidR="00D73934" w:rsidRPr="00D141E1" w:rsidRDefault="00D73934" w:rsidP="00EF1B08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</w:p>
    <w:sectPr w:rsidR="00D73934" w:rsidRPr="00D141E1" w:rsidSect="008646B8">
      <w:pgSz w:w="11909" w:h="16834"/>
      <w:pgMar w:top="142" w:right="567" w:bottom="0" w:left="567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C69CEBCE"/>
    <w:lvl w:ilvl="0">
      <w:start w:val="5"/>
      <w:numFmt w:val="decimal"/>
      <w:lvlText w:val="%1."/>
      <w:lvlJc w:val="left"/>
      <w:pPr>
        <w:ind w:left="1068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2203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88" w:hanging="1800"/>
      </w:pPr>
      <w:rPr>
        <w:rFonts w:hint="default"/>
      </w:rPr>
    </w:lvl>
  </w:abstractNum>
  <w:abstractNum w:abstractNumId="1">
    <w:nsid w:val="11ED7646"/>
    <w:multiLevelType w:val="hybridMultilevel"/>
    <w:tmpl w:val="FF24A7F4"/>
    <w:lvl w:ilvl="0" w:tplc="D60ABE1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1C092BE9"/>
    <w:multiLevelType w:val="hybridMultilevel"/>
    <w:tmpl w:val="FF24A7F4"/>
    <w:lvl w:ilvl="0" w:tplc="D60ABE1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216C65E4"/>
    <w:multiLevelType w:val="singleLevel"/>
    <w:tmpl w:val="63C87EB6"/>
    <w:lvl w:ilvl="0">
      <w:start w:val="4"/>
      <w:numFmt w:val="decimal"/>
      <w:lvlText w:val="6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4">
    <w:nsid w:val="2FE3615A"/>
    <w:multiLevelType w:val="multilevel"/>
    <w:tmpl w:val="5552BEB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2D55B34"/>
    <w:multiLevelType w:val="singleLevel"/>
    <w:tmpl w:val="4CD85600"/>
    <w:lvl w:ilvl="0">
      <w:start w:val="1"/>
      <w:numFmt w:val="decimal"/>
      <w:lvlText w:val="5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6">
    <w:nsid w:val="384444A6"/>
    <w:multiLevelType w:val="hybridMultilevel"/>
    <w:tmpl w:val="A86E2178"/>
    <w:lvl w:ilvl="0" w:tplc="78DC0A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73B65"/>
    <w:multiLevelType w:val="singleLevel"/>
    <w:tmpl w:val="9E129AA8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8">
    <w:nsid w:val="47E84B41"/>
    <w:multiLevelType w:val="singleLevel"/>
    <w:tmpl w:val="93801240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9">
    <w:nsid w:val="4F0375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FAC3812"/>
    <w:multiLevelType w:val="hybridMultilevel"/>
    <w:tmpl w:val="407EA0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4295F24"/>
    <w:multiLevelType w:val="hybridMultilevel"/>
    <w:tmpl w:val="F21CD3D6"/>
    <w:lvl w:ilvl="0" w:tplc="E4C26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EFE7FA0"/>
    <w:multiLevelType w:val="singleLevel"/>
    <w:tmpl w:val="036A4916"/>
    <w:lvl w:ilvl="0">
      <w:start w:val="1"/>
      <w:numFmt w:val="decimal"/>
      <w:lvlText w:val="6.%1."/>
      <w:legacy w:legacy="1" w:legacySpace="0" w:legacyIndent="465"/>
      <w:lvlJc w:val="left"/>
      <w:rPr>
        <w:rFonts w:ascii="Times New Roman" w:hAnsi="Times New Roman" w:cs="Times New Roman" w:hint="default"/>
      </w:rPr>
    </w:lvl>
  </w:abstractNum>
  <w:abstractNum w:abstractNumId="14">
    <w:nsid w:val="7C7E2E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3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 w:numId="9">
    <w:abstractNumId w:val="12"/>
  </w:num>
  <w:num w:numId="10">
    <w:abstractNumId w:val="2"/>
  </w:num>
  <w:num w:numId="11">
    <w:abstractNumId w:val="1"/>
  </w:num>
  <w:num w:numId="12">
    <w:abstractNumId w:val="10"/>
  </w:num>
  <w:num w:numId="13">
    <w:abstractNumId w:val="11"/>
  </w:num>
  <w:num w:numId="14">
    <w:abstractNumId w:val="1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Formatting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6D4"/>
    <w:rsid w:val="0000795E"/>
    <w:rsid w:val="000110CF"/>
    <w:rsid w:val="000136BD"/>
    <w:rsid w:val="000264B3"/>
    <w:rsid w:val="00034D32"/>
    <w:rsid w:val="00036290"/>
    <w:rsid w:val="000522EC"/>
    <w:rsid w:val="00057B8B"/>
    <w:rsid w:val="000814A2"/>
    <w:rsid w:val="00081F93"/>
    <w:rsid w:val="0008486C"/>
    <w:rsid w:val="00087547"/>
    <w:rsid w:val="000A23ED"/>
    <w:rsid w:val="000C2777"/>
    <w:rsid w:val="000C57EA"/>
    <w:rsid w:val="000D0963"/>
    <w:rsid w:val="000E1ACE"/>
    <w:rsid w:val="000E7E96"/>
    <w:rsid w:val="000F3A71"/>
    <w:rsid w:val="000F6CFF"/>
    <w:rsid w:val="00103DD3"/>
    <w:rsid w:val="001141D8"/>
    <w:rsid w:val="00116ED4"/>
    <w:rsid w:val="001279BC"/>
    <w:rsid w:val="00141278"/>
    <w:rsid w:val="00142ECD"/>
    <w:rsid w:val="00162900"/>
    <w:rsid w:val="00163D39"/>
    <w:rsid w:val="00193166"/>
    <w:rsid w:val="001A55B9"/>
    <w:rsid w:val="001B529B"/>
    <w:rsid w:val="001E3198"/>
    <w:rsid w:val="001E4DE9"/>
    <w:rsid w:val="001F4837"/>
    <w:rsid w:val="001F4D30"/>
    <w:rsid w:val="00223581"/>
    <w:rsid w:val="00225819"/>
    <w:rsid w:val="002351FC"/>
    <w:rsid w:val="00250205"/>
    <w:rsid w:val="002616A9"/>
    <w:rsid w:val="00262C6F"/>
    <w:rsid w:val="00264DE7"/>
    <w:rsid w:val="00265746"/>
    <w:rsid w:val="00273348"/>
    <w:rsid w:val="00286388"/>
    <w:rsid w:val="002A01E0"/>
    <w:rsid w:val="002A1E76"/>
    <w:rsid w:val="002A7E80"/>
    <w:rsid w:val="002B139E"/>
    <w:rsid w:val="002B3648"/>
    <w:rsid w:val="002C3CC7"/>
    <w:rsid w:val="002C6FC3"/>
    <w:rsid w:val="002D7B75"/>
    <w:rsid w:val="002F25EA"/>
    <w:rsid w:val="00312A48"/>
    <w:rsid w:val="00313AAE"/>
    <w:rsid w:val="00321918"/>
    <w:rsid w:val="00332DDD"/>
    <w:rsid w:val="003420C0"/>
    <w:rsid w:val="00345570"/>
    <w:rsid w:val="0035052D"/>
    <w:rsid w:val="0037330C"/>
    <w:rsid w:val="0038094D"/>
    <w:rsid w:val="00385585"/>
    <w:rsid w:val="00396DBE"/>
    <w:rsid w:val="003A54EA"/>
    <w:rsid w:val="003A646A"/>
    <w:rsid w:val="003B2776"/>
    <w:rsid w:val="003B63C8"/>
    <w:rsid w:val="003B6AC8"/>
    <w:rsid w:val="003C5763"/>
    <w:rsid w:val="003D4996"/>
    <w:rsid w:val="003E2C2E"/>
    <w:rsid w:val="003F0181"/>
    <w:rsid w:val="003F66C3"/>
    <w:rsid w:val="003F6FEB"/>
    <w:rsid w:val="003F7B5B"/>
    <w:rsid w:val="004017AA"/>
    <w:rsid w:val="00406CCF"/>
    <w:rsid w:val="004227BB"/>
    <w:rsid w:val="004333AB"/>
    <w:rsid w:val="0043754E"/>
    <w:rsid w:val="00440B7B"/>
    <w:rsid w:val="00441076"/>
    <w:rsid w:val="00451D2B"/>
    <w:rsid w:val="00451E17"/>
    <w:rsid w:val="0045789E"/>
    <w:rsid w:val="0047400B"/>
    <w:rsid w:val="00482B01"/>
    <w:rsid w:val="00482E93"/>
    <w:rsid w:val="0048668C"/>
    <w:rsid w:val="00487CE2"/>
    <w:rsid w:val="0049124C"/>
    <w:rsid w:val="00491F2C"/>
    <w:rsid w:val="004932F9"/>
    <w:rsid w:val="00495CC0"/>
    <w:rsid w:val="004970BE"/>
    <w:rsid w:val="004A1319"/>
    <w:rsid w:val="004A45E2"/>
    <w:rsid w:val="004A57BA"/>
    <w:rsid w:val="004B31A6"/>
    <w:rsid w:val="004B498D"/>
    <w:rsid w:val="004C3865"/>
    <w:rsid w:val="004C6AE2"/>
    <w:rsid w:val="004D02DE"/>
    <w:rsid w:val="004E6486"/>
    <w:rsid w:val="004E688C"/>
    <w:rsid w:val="004F1487"/>
    <w:rsid w:val="004F73E6"/>
    <w:rsid w:val="0051038F"/>
    <w:rsid w:val="00515C40"/>
    <w:rsid w:val="00517024"/>
    <w:rsid w:val="00520CFC"/>
    <w:rsid w:val="00553E15"/>
    <w:rsid w:val="00586144"/>
    <w:rsid w:val="00587EA3"/>
    <w:rsid w:val="005919FE"/>
    <w:rsid w:val="005B0F09"/>
    <w:rsid w:val="005B409E"/>
    <w:rsid w:val="005C00C5"/>
    <w:rsid w:val="005D0CF2"/>
    <w:rsid w:val="005D13B5"/>
    <w:rsid w:val="005D4C18"/>
    <w:rsid w:val="005E7A48"/>
    <w:rsid w:val="00602EAF"/>
    <w:rsid w:val="006247C9"/>
    <w:rsid w:val="00627643"/>
    <w:rsid w:val="00637891"/>
    <w:rsid w:val="00660413"/>
    <w:rsid w:val="00663AFD"/>
    <w:rsid w:val="00670083"/>
    <w:rsid w:val="006A7AD0"/>
    <w:rsid w:val="006B19F8"/>
    <w:rsid w:val="006E6EAC"/>
    <w:rsid w:val="006F049B"/>
    <w:rsid w:val="00700EDA"/>
    <w:rsid w:val="00704AB6"/>
    <w:rsid w:val="00730069"/>
    <w:rsid w:val="00731738"/>
    <w:rsid w:val="007336E1"/>
    <w:rsid w:val="00752B44"/>
    <w:rsid w:val="00764AA4"/>
    <w:rsid w:val="007728DC"/>
    <w:rsid w:val="00785AB8"/>
    <w:rsid w:val="007A3EEA"/>
    <w:rsid w:val="007B5DBF"/>
    <w:rsid w:val="007B60FD"/>
    <w:rsid w:val="007C3DBF"/>
    <w:rsid w:val="007D3FA8"/>
    <w:rsid w:val="007F0715"/>
    <w:rsid w:val="00802C94"/>
    <w:rsid w:val="00804EE0"/>
    <w:rsid w:val="00805A22"/>
    <w:rsid w:val="00813452"/>
    <w:rsid w:val="008204F9"/>
    <w:rsid w:val="00821AC6"/>
    <w:rsid w:val="008232EC"/>
    <w:rsid w:val="00823BCE"/>
    <w:rsid w:val="00840669"/>
    <w:rsid w:val="008439CA"/>
    <w:rsid w:val="00845CA4"/>
    <w:rsid w:val="00846406"/>
    <w:rsid w:val="00855E51"/>
    <w:rsid w:val="008646B8"/>
    <w:rsid w:val="00873FBB"/>
    <w:rsid w:val="00893FFE"/>
    <w:rsid w:val="00894428"/>
    <w:rsid w:val="008A63B6"/>
    <w:rsid w:val="008B7451"/>
    <w:rsid w:val="008C5CCD"/>
    <w:rsid w:val="008D2C98"/>
    <w:rsid w:val="008E2F92"/>
    <w:rsid w:val="0090017D"/>
    <w:rsid w:val="009003B0"/>
    <w:rsid w:val="00905065"/>
    <w:rsid w:val="009273E6"/>
    <w:rsid w:val="009302E3"/>
    <w:rsid w:val="00936295"/>
    <w:rsid w:val="00942585"/>
    <w:rsid w:val="009443B5"/>
    <w:rsid w:val="009445D6"/>
    <w:rsid w:val="00944FD8"/>
    <w:rsid w:val="00952D40"/>
    <w:rsid w:val="00957E0A"/>
    <w:rsid w:val="00961BAC"/>
    <w:rsid w:val="00963FE8"/>
    <w:rsid w:val="0096517C"/>
    <w:rsid w:val="00971A7B"/>
    <w:rsid w:val="0097794D"/>
    <w:rsid w:val="00977A3D"/>
    <w:rsid w:val="00984791"/>
    <w:rsid w:val="009A1741"/>
    <w:rsid w:val="009A66A2"/>
    <w:rsid w:val="009B3ABA"/>
    <w:rsid w:val="009C13B9"/>
    <w:rsid w:val="009D24EB"/>
    <w:rsid w:val="009D4A06"/>
    <w:rsid w:val="009F513F"/>
    <w:rsid w:val="00A01F1A"/>
    <w:rsid w:val="00A037B9"/>
    <w:rsid w:val="00A20AE9"/>
    <w:rsid w:val="00A31896"/>
    <w:rsid w:val="00A53B29"/>
    <w:rsid w:val="00A60831"/>
    <w:rsid w:val="00A66898"/>
    <w:rsid w:val="00A76099"/>
    <w:rsid w:val="00A844F4"/>
    <w:rsid w:val="00A85A6E"/>
    <w:rsid w:val="00A862EA"/>
    <w:rsid w:val="00A865DD"/>
    <w:rsid w:val="00A90CEE"/>
    <w:rsid w:val="00A93917"/>
    <w:rsid w:val="00AA4687"/>
    <w:rsid w:val="00AC4D25"/>
    <w:rsid w:val="00AC729E"/>
    <w:rsid w:val="00AD1853"/>
    <w:rsid w:val="00AE186B"/>
    <w:rsid w:val="00B025F2"/>
    <w:rsid w:val="00B04604"/>
    <w:rsid w:val="00B34DF0"/>
    <w:rsid w:val="00B456D4"/>
    <w:rsid w:val="00B47318"/>
    <w:rsid w:val="00B72020"/>
    <w:rsid w:val="00B72602"/>
    <w:rsid w:val="00B816F9"/>
    <w:rsid w:val="00B91300"/>
    <w:rsid w:val="00BC745E"/>
    <w:rsid w:val="00BD4F0F"/>
    <w:rsid w:val="00BF38E4"/>
    <w:rsid w:val="00BF4161"/>
    <w:rsid w:val="00C06381"/>
    <w:rsid w:val="00C10B27"/>
    <w:rsid w:val="00C1744D"/>
    <w:rsid w:val="00C20ED4"/>
    <w:rsid w:val="00C25F36"/>
    <w:rsid w:val="00C372D2"/>
    <w:rsid w:val="00C70124"/>
    <w:rsid w:val="00C74C86"/>
    <w:rsid w:val="00C82843"/>
    <w:rsid w:val="00C83E51"/>
    <w:rsid w:val="00C90AF9"/>
    <w:rsid w:val="00CA7C66"/>
    <w:rsid w:val="00CB58A1"/>
    <w:rsid w:val="00CD3FC9"/>
    <w:rsid w:val="00CD4979"/>
    <w:rsid w:val="00D02E22"/>
    <w:rsid w:val="00D1171D"/>
    <w:rsid w:val="00D141E1"/>
    <w:rsid w:val="00D16413"/>
    <w:rsid w:val="00D17B9C"/>
    <w:rsid w:val="00D22882"/>
    <w:rsid w:val="00D46E37"/>
    <w:rsid w:val="00D55AE7"/>
    <w:rsid w:val="00D73934"/>
    <w:rsid w:val="00D92A80"/>
    <w:rsid w:val="00D92EA0"/>
    <w:rsid w:val="00D945F4"/>
    <w:rsid w:val="00D95275"/>
    <w:rsid w:val="00DA21AD"/>
    <w:rsid w:val="00DA2E45"/>
    <w:rsid w:val="00DB4E01"/>
    <w:rsid w:val="00DC4E1D"/>
    <w:rsid w:val="00DD4ED7"/>
    <w:rsid w:val="00DD59F4"/>
    <w:rsid w:val="00DF609B"/>
    <w:rsid w:val="00E01152"/>
    <w:rsid w:val="00E106FA"/>
    <w:rsid w:val="00E21799"/>
    <w:rsid w:val="00E308BD"/>
    <w:rsid w:val="00E40556"/>
    <w:rsid w:val="00E431B4"/>
    <w:rsid w:val="00E452C7"/>
    <w:rsid w:val="00E64464"/>
    <w:rsid w:val="00E67448"/>
    <w:rsid w:val="00E85C1E"/>
    <w:rsid w:val="00E91DC9"/>
    <w:rsid w:val="00EA3C3A"/>
    <w:rsid w:val="00EA7B9E"/>
    <w:rsid w:val="00EC3580"/>
    <w:rsid w:val="00EE2424"/>
    <w:rsid w:val="00EE34D8"/>
    <w:rsid w:val="00EF0A99"/>
    <w:rsid w:val="00EF1B08"/>
    <w:rsid w:val="00EF1DF1"/>
    <w:rsid w:val="00EF7AE1"/>
    <w:rsid w:val="00F0380E"/>
    <w:rsid w:val="00F104C4"/>
    <w:rsid w:val="00F22ACD"/>
    <w:rsid w:val="00F24DFE"/>
    <w:rsid w:val="00F41785"/>
    <w:rsid w:val="00F43997"/>
    <w:rsid w:val="00F472E5"/>
    <w:rsid w:val="00F5003C"/>
    <w:rsid w:val="00F517D0"/>
    <w:rsid w:val="00F532EB"/>
    <w:rsid w:val="00F57A2E"/>
    <w:rsid w:val="00F82E77"/>
    <w:rsid w:val="00F91A4A"/>
    <w:rsid w:val="00FA3CF3"/>
    <w:rsid w:val="00FB1933"/>
    <w:rsid w:val="00FB2143"/>
    <w:rsid w:val="00FB3C03"/>
    <w:rsid w:val="00FB7CE1"/>
    <w:rsid w:val="00FC0E71"/>
    <w:rsid w:val="00FC2DD1"/>
    <w:rsid w:val="00FC35C8"/>
    <w:rsid w:val="00FD0AA8"/>
    <w:rsid w:val="00FD1454"/>
    <w:rsid w:val="00FD2181"/>
    <w:rsid w:val="00FE41BA"/>
    <w:rsid w:val="00FE5879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C25F36"/>
    <w:pPr>
      <w:keepNext/>
      <w:widowControl/>
      <w:numPr>
        <w:numId w:val="13"/>
      </w:numPr>
      <w:autoSpaceDE/>
      <w:autoSpaceDN/>
      <w:adjustRightInd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25F36"/>
    <w:pPr>
      <w:keepNext/>
      <w:widowControl/>
      <w:numPr>
        <w:ilvl w:val="1"/>
        <w:numId w:val="13"/>
      </w:numPr>
      <w:autoSpaceDE/>
      <w:autoSpaceDN/>
      <w:adjustRightInd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C25F36"/>
    <w:pPr>
      <w:keepNext/>
      <w:widowControl/>
      <w:numPr>
        <w:ilvl w:val="2"/>
        <w:numId w:val="13"/>
      </w:numPr>
      <w:autoSpaceDE/>
      <w:autoSpaceDN/>
      <w:adjustRightInd/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C25F36"/>
    <w:pPr>
      <w:keepNext/>
      <w:widowControl/>
      <w:numPr>
        <w:ilvl w:val="3"/>
        <w:numId w:val="13"/>
      </w:numPr>
      <w:autoSpaceDE/>
      <w:autoSpaceDN/>
      <w:adjustRightInd/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C25F36"/>
    <w:pPr>
      <w:widowControl/>
      <w:numPr>
        <w:ilvl w:val="4"/>
        <w:numId w:val="13"/>
      </w:numPr>
      <w:autoSpaceDE/>
      <w:autoSpaceDN/>
      <w:adjustRightInd/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C25F36"/>
    <w:pPr>
      <w:widowControl/>
      <w:numPr>
        <w:ilvl w:val="5"/>
        <w:numId w:val="13"/>
      </w:numPr>
      <w:autoSpaceDE/>
      <w:autoSpaceDN/>
      <w:adjustRightInd/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C25F36"/>
    <w:pPr>
      <w:widowControl/>
      <w:numPr>
        <w:ilvl w:val="6"/>
        <w:numId w:val="13"/>
      </w:numPr>
      <w:autoSpaceDE/>
      <w:autoSpaceDN/>
      <w:adjustRightInd/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C25F36"/>
    <w:pPr>
      <w:widowControl/>
      <w:numPr>
        <w:ilvl w:val="7"/>
        <w:numId w:val="13"/>
      </w:numPr>
      <w:autoSpaceDE/>
      <w:autoSpaceDN/>
      <w:adjustRightInd/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C25F36"/>
    <w:pPr>
      <w:widowControl/>
      <w:numPr>
        <w:ilvl w:val="8"/>
        <w:numId w:val="13"/>
      </w:numPr>
      <w:autoSpaceDE/>
      <w:autoSpaceDN/>
      <w:adjustRightInd/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2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26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72602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273348"/>
    <w:pPr>
      <w:widowControl/>
      <w:autoSpaceDE/>
      <w:autoSpaceDN/>
      <w:adjustRightInd/>
      <w:ind w:left="720"/>
      <w:contextualSpacing/>
    </w:pPr>
  </w:style>
  <w:style w:type="character" w:customStyle="1" w:styleId="a7">
    <w:name w:val="Абзац списка Знак"/>
    <w:link w:val="a6"/>
    <w:uiPriority w:val="34"/>
    <w:rsid w:val="00273348"/>
    <w:rPr>
      <w:rFonts w:ascii="Times New Roman" w:hAnsi="Times New Roman"/>
    </w:rPr>
  </w:style>
  <w:style w:type="paragraph" w:customStyle="1" w:styleId="BodyText21">
    <w:name w:val="Body Text 21"/>
    <w:basedOn w:val="a"/>
    <w:rsid w:val="0051038F"/>
    <w:pPr>
      <w:widowControl/>
      <w:autoSpaceDE/>
      <w:autoSpaceDN/>
      <w:adjustRightInd/>
      <w:ind w:firstLine="709"/>
      <w:jc w:val="both"/>
    </w:pPr>
    <w:rPr>
      <w:sz w:val="24"/>
    </w:rPr>
  </w:style>
  <w:style w:type="character" w:customStyle="1" w:styleId="10">
    <w:name w:val="Заголовок 1 Знак"/>
    <w:link w:val="1"/>
    <w:rsid w:val="00C25F36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C25F36"/>
    <w:rPr>
      <w:rFonts w:ascii="Times New Roman" w:hAnsi="Times New Roman"/>
      <w:b/>
      <w:sz w:val="28"/>
    </w:rPr>
  </w:style>
  <w:style w:type="character" w:customStyle="1" w:styleId="30">
    <w:name w:val="Заголовок 3 Знак"/>
    <w:link w:val="3"/>
    <w:rsid w:val="00C25F36"/>
    <w:rPr>
      <w:rFonts w:ascii="Arial" w:hAnsi="Arial"/>
      <w:sz w:val="24"/>
    </w:rPr>
  </w:style>
  <w:style w:type="character" w:customStyle="1" w:styleId="40">
    <w:name w:val="Заголовок 4 Знак"/>
    <w:link w:val="4"/>
    <w:rsid w:val="00C25F36"/>
    <w:rPr>
      <w:rFonts w:ascii="Arial" w:hAnsi="Arial"/>
      <w:b/>
      <w:sz w:val="24"/>
    </w:rPr>
  </w:style>
  <w:style w:type="character" w:customStyle="1" w:styleId="50">
    <w:name w:val="Заголовок 5 Знак"/>
    <w:link w:val="5"/>
    <w:rsid w:val="00C25F36"/>
    <w:rPr>
      <w:rFonts w:ascii="Times New Roman" w:hAnsi="Times New Roman"/>
      <w:sz w:val="22"/>
    </w:rPr>
  </w:style>
  <w:style w:type="character" w:customStyle="1" w:styleId="60">
    <w:name w:val="Заголовок 6 Знак"/>
    <w:link w:val="6"/>
    <w:rsid w:val="00C25F36"/>
    <w:rPr>
      <w:rFonts w:ascii="Times New Roman" w:hAnsi="Times New Roman"/>
      <w:i/>
      <w:sz w:val="22"/>
    </w:rPr>
  </w:style>
  <w:style w:type="character" w:customStyle="1" w:styleId="70">
    <w:name w:val="Заголовок 7 Знак"/>
    <w:link w:val="7"/>
    <w:rsid w:val="00C25F36"/>
    <w:rPr>
      <w:rFonts w:ascii="Arial" w:hAnsi="Arial"/>
    </w:rPr>
  </w:style>
  <w:style w:type="character" w:customStyle="1" w:styleId="80">
    <w:name w:val="Заголовок 8 Знак"/>
    <w:link w:val="8"/>
    <w:rsid w:val="00C25F36"/>
    <w:rPr>
      <w:rFonts w:ascii="Arial" w:hAnsi="Arial"/>
      <w:i/>
    </w:rPr>
  </w:style>
  <w:style w:type="character" w:customStyle="1" w:styleId="90">
    <w:name w:val="Заголовок 9 Знак"/>
    <w:link w:val="9"/>
    <w:rsid w:val="00C25F36"/>
    <w:rPr>
      <w:rFonts w:ascii="Arial" w:hAnsi="Arial"/>
      <w:b/>
      <w:i/>
      <w:sz w:val="18"/>
    </w:rPr>
  </w:style>
  <w:style w:type="table" w:customStyle="1" w:styleId="11">
    <w:name w:val="Сетка таблицы1"/>
    <w:basedOn w:val="a1"/>
    <w:next w:val="a3"/>
    <w:uiPriority w:val="59"/>
    <w:rsid w:val="00EF1B0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C25F36"/>
    <w:pPr>
      <w:keepNext/>
      <w:widowControl/>
      <w:numPr>
        <w:numId w:val="13"/>
      </w:numPr>
      <w:autoSpaceDE/>
      <w:autoSpaceDN/>
      <w:adjustRightInd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25F36"/>
    <w:pPr>
      <w:keepNext/>
      <w:widowControl/>
      <w:numPr>
        <w:ilvl w:val="1"/>
        <w:numId w:val="13"/>
      </w:numPr>
      <w:autoSpaceDE/>
      <w:autoSpaceDN/>
      <w:adjustRightInd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C25F36"/>
    <w:pPr>
      <w:keepNext/>
      <w:widowControl/>
      <w:numPr>
        <w:ilvl w:val="2"/>
        <w:numId w:val="13"/>
      </w:numPr>
      <w:autoSpaceDE/>
      <w:autoSpaceDN/>
      <w:adjustRightInd/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C25F36"/>
    <w:pPr>
      <w:keepNext/>
      <w:widowControl/>
      <w:numPr>
        <w:ilvl w:val="3"/>
        <w:numId w:val="13"/>
      </w:numPr>
      <w:autoSpaceDE/>
      <w:autoSpaceDN/>
      <w:adjustRightInd/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C25F36"/>
    <w:pPr>
      <w:widowControl/>
      <w:numPr>
        <w:ilvl w:val="4"/>
        <w:numId w:val="13"/>
      </w:numPr>
      <w:autoSpaceDE/>
      <w:autoSpaceDN/>
      <w:adjustRightInd/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C25F36"/>
    <w:pPr>
      <w:widowControl/>
      <w:numPr>
        <w:ilvl w:val="5"/>
        <w:numId w:val="13"/>
      </w:numPr>
      <w:autoSpaceDE/>
      <w:autoSpaceDN/>
      <w:adjustRightInd/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C25F36"/>
    <w:pPr>
      <w:widowControl/>
      <w:numPr>
        <w:ilvl w:val="6"/>
        <w:numId w:val="13"/>
      </w:numPr>
      <w:autoSpaceDE/>
      <w:autoSpaceDN/>
      <w:adjustRightInd/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C25F36"/>
    <w:pPr>
      <w:widowControl/>
      <w:numPr>
        <w:ilvl w:val="7"/>
        <w:numId w:val="13"/>
      </w:numPr>
      <w:autoSpaceDE/>
      <w:autoSpaceDN/>
      <w:adjustRightInd/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C25F36"/>
    <w:pPr>
      <w:widowControl/>
      <w:numPr>
        <w:ilvl w:val="8"/>
        <w:numId w:val="13"/>
      </w:numPr>
      <w:autoSpaceDE/>
      <w:autoSpaceDN/>
      <w:adjustRightInd/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2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26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72602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273348"/>
    <w:pPr>
      <w:widowControl/>
      <w:autoSpaceDE/>
      <w:autoSpaceDN/>
      <w:adjustRightInd/>
      <w:ind w:left="720"/>
      <w:contextualSpacing/>
    </w:pPr>
  </w:style>
  <w:style w:type="character" w:customStyle="1" w:styleId="a7">
    <w:name w:val="Абзац списка Знак"/>
    <w:link w:val="a6"/>
    <w:uiPriority w:val="34"/>
    <w:rsid w:val="00273348"/>
    <w:rPr>
      <w:rFonts w:ascii="Times New Roman" w:hAnsi="Times New Roman"/>
    </w:rPr>
  </w:style>
  <w:style w:type="paragraph" w:customStyle="1" w:styleId="BodyText21">
    <w:name w:val="Body Text 21"/>
    <w:basedOn w:val="a"/>
    <w:rsid w:val="0051038F"/>
    <w:pPr>
      <w:widowControl/>
      <w:autoSpaceDE/>
      <w:autoSpaceDN/>
      <w:adjustRightInd/>
      <w:ind w:firstLine="709"/>
      <w:jc w:val="both"/>
    </w:pPr>
    <w:rPr>
      <w:sz w:val="24"/>
    </w:rPr>
  </w:style>
  <w:style w:type="character" w:customStyle="1" w:styleId="10">
    <w:name w:val="Заголовок 1 Знак"/>
    <w:link w:val="1"/>
    <w:rsid w:val="00C25F36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C25F36"/>
    <w:rPr>
      <w:rFonts w:ascii="Times New Roman" w:hAnsi="Times New Roman"/>
      <w:b/>
      <w:sz w:val="28"/>
    </w:rPr>
  </w:style>
  <w:style w:type="character" w:customStyle="1" w:styleId="30">
    <w:name w:val="Заголовок 3 Знак"/>
    <w:link w:val="3"/>
    <w:rsid w:val="00C25F36"/>
    <w:rPr>
      <w:rFonts w:ascii="Arial" w:hAnsi="Arial"/>
      <w:sz w:val="24"/>
    </w:rPr>
  </w:style>
  <w:style w:type="character" w:customStyle="1" w:styleId="40">
    <w:name w:val="Заголовок 4 Знак"/>
    <w:link w:val="4"/>
    <w:rsid w:val="00C25F36"/>
    <w:rPr>
      <w:rFonts w:ascii="Arial" w:hAnsi="Arial"/>
      <w:b/>
      <w:sz w:val="24"/>
    </w:rPr>
  </w:style>
  <w:style w:type="character" w:customStyle="1" w:styleId="50">
    <w:name w:val="Заголовок 5 Знак"/>
    <w:link w:val="5"/>
    <w:rsid w:val="00C25F36"/>
    <w:rPr>
      <w:rFonts w:ascii="Times New Roman" w:hAnsi="Times New Roman"/>
      <w:sz w:val="22"/>
    </w:rPr>
  </w:style>
  <w:style w:type="character" w:customStyle="1" w:styleId="60">
    <w:name w:val="Заголовок 6 Знак"/>
    <w:link w:val="6"/>
    <w:rsid w:val="00C25F36"/>
    <w:rPr>
      <w:rFonts w:ascii="Times New Roman" w:hAnsi="Times New Roman"/>
      <w:i/>
      <w:sz w:val="22"/>
    </w:rPr>
  </w:style>
  <w:style w:type="character" w:customStyle="1" w:styleId="70">
    <w:name w:val="Заголовок 7 Знак"/>
    <w:link w:val="7"/>
    <w:rsid w:val="00C25F36"/>
    <w:rPr>
      <w:rFonts w:ascii="Arial" w:hAnsi="Arial"/>
    </w:rPr>
  </w:style>
  <w:style w:type="character" w:customStyle="1" w:styleId="80">
    <w:name w:val="Заголовок 8 Знак"/>
    <w:link w:val="8"/>
    <w:rsid w:val="00C25F36"/>
    <w:rPr>
      <w:rFonts w:ascii="Arial" w:hAnsi="Arial"/>
      <w:i/>
    </w:rPr>
  </w:style>
  <w:style w:type="character" w:customStyle="1" w:styleId="90">
    <w:name w:val="Заголовок 9 Знак"/>
    <w:link w:val="9"/>
    <w:rsid w:val="00C25F36"/>
    <w:rPr>
      <w:rFonts w:ascii="Arial" w:hAnsi="Arial"/>
      <w:b/>
      <w:i/>
      <w:sz w:val="18"/>
    </w:rPr>
  </w:style>
  <w:style w:type="table" w:customStyle="1" w:styleId="11">
    <w:name w:val="Сетка таблицы1"/>
    <w:basedOn w:val="a1"/>
    <w:next w:val="a3"/>
    <w:uiPriority w:val="59"/>
    <w:rsid w:val="00EF1B0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8EC06-DC3E-4F0D-956B-56E039974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1049</Words>
  <Characters>10780</Characters>
  <Application>Microsoft Office Word</Application>
  <DocSecurity>0</DocSecurity>
  <Lines>89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Отпечаток факса на всю страницу</vt:lpstr>
    </vt:vector>
  </TitlesOfParts>
  <Company/>
  <LinksUpToDate>false</LinksUpToDate>
  <CharactersWithSpaces>11806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Отпечаток факса на всю страницу</dc:title>
  <dc:creator>Бортко Андрей В.</dc:creator>
  <cp:lastModifiedBy>Дмитриев Руслан Фарманович</cp:lastModifiedBy>
  <cp:revision>3</cp:revision>
  <cp:lastPrinted>2019-12-26T14:15:00Z</cp:lastPrinted>
  <dcterms:created xsi:type="dcterms:W3CDTF">2019-12-26T13:59:00Z</dcterms:created>
  <dcterms:modified xsi:type="dcterms:W3CDTF">2019-12-26T14:15:00Z</dcterms:modified>
</cp:coreProperties>
</file>